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EE" w:rsidRPr="00072727" w:rsidRDefault="00CE566B" w:rsidP="00B81EEE">
      <w:pPr>
        <w:bidi/>
        <w:spacing w:after="0" w:line="240" w:lineRule="auto"/>
        <w:ind w:firstLine="0"/>
        <w:rPr>
          <w:rFonts w:ascii="Lotus Linotype" w:hAnsi="Lotus Linotype"/>
          <w:b/>
          <w:bCs/>
          <w:sz w:val="36"/>
          <w:szCs w:val="36"/>
          <w:rtl/>
        </w:rPr>
      </w:pPr>
      <w:r w:rsidRPr="00072727">
        <w:rPr>
          <w:rFonts w:ascii="Lotus Linotype" w:hAnsi="Lotus Linotype"/>
          <w:noProof/>
          <w:sz w:val="36"/>
          <w:szCs w:val="36"/>
        </w:rPr>
        <w:drawing>
          <wp:anchor distT="0" distB="0" distL="114300" distR="114300" simplePos="0" relativeHeight="251659264" behindDoc="1" locked="0" layoutInCell="1" allowOverlap="1" wp14:anchorId="1A896CA3" wp14:editId="25195ECA">
            <wp:simplePos x="0" y="0"/>
            <wp:positionH relativeFrom="column">
              <wp:posOffset>14605</wp:posOffset>
            </wp:positionH>
            <wp:positionV relativeFrom="paragraph">
              <wp:posOffset>-48260</wp:posOffset>
            </wp:positionV>
            <wp:extent cx="1517015" cy="1558925"/>
            <wp:effectExtent l="0" t="0" r="0" b="0"/>
            <wp:wrapTight wrapText="bothSides">
              <wp:wrapPolygon edited="0">
                <wp:start x="0" y="0"/>
                <wp:lineTo x="0" y="21380"/>
                <wp:lineTo x="21428" y="21380"/>
                <wp:lineTo x="21428"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015" cy="1558925"/>
                    </a:xfrm>
                    <a:prstGeom prst="rect">
                      <a:avLst/>
                    </a:prstGeom>
                    <a:noFill/>
                  </pic:spPr>
                </pic:pic>
              </a:graphicData>
            </a:graphic>
            <wp14:sizeRelH relativeFrom="page">
              <wp14:pctWidth>0</wp14:pctWidth>
            </wp14:sizeRelH>
            <wp14:sizeRelV relativeFrom="page">
              <wp14:pctHeight>0</wp14:pctHeight>
            </wp14:sizeRelV>
          </wp:anchor>
        </w:drawing>
      </w:r>
      <w:r w:rsidR="00E42150">
        <w:rPr>
          <w:rFonts w:ascii="Lotus Linotype" w:hAnsi="Lotus Linotype"/>
          <w:b/>
          <w:bCs/>
          <w:noProof/>
          <w:sz w:val="36"/>
          <w:szCs w:val="36"/>
          <w:rtl/>
        </w:rPr>
        <w:pict>
          <v:rect id="_x0000_s1027" style="position:absolute;left:0;text-align:left;margin-left:-136.2pt;margin-top:-46.85pt;width:444.75pt;height:38.75pt;z-index:251661312;mso-position-horizontal-relative:text;mso-position-vertical-relative:text" fillcolor="white [3212]" stroked="f">
            <w10:wrap anchorx="page"/>
          </v:rect>
        </w:pict>
      </w:r>
      <w:r w:rsidR="00E42150">
        <w:rPr>
          <w:rFonts w:ascii="Lotus Linotype" w:hAnsi="Lotus Linotype"/>
          <w:noProof/>
          <w:sz w:val="36"/>
          <w:szCs w:val="36"/>
          <w:rtl/>
        </w:rPr>
        <w:pict>
          <v:rect id="_x0000_s1026" style="position:absolute;left:0;text-align:left;margin-left:-131.95pt;margin-top:-39.9pt;width:434.25pt;height:38.75pt;z-index:251660288;mso-position-horizontal-relative:text;mso-position-vertical-relative:text" fillcolor="white [3212]" stroked="f">
            <w10:wrap anchorx="page"/>
          </v:rect>
        </w:pict>
      </w:r>
      <w:proofErr w:type="gramStart"/>
      <w:r w:rsidR="00B81EEE" w:rsidRPr="00072727">
        <w:rPr>
          <w:rFonts w:ascii="Lotus Linotype" w:hAnsi="Lotus Linotype"/>
          <w:b/>
          <w:bCs/>
          <w:sz w:val="36"/>
          <w:szCs w:val="36"/>
          <w:rtl/>
        </w:rPr>
        <w:t>الجمهورية</w:t>
      </w:r>
      <w:proofErr w:type="gramEnd"/>
      <w:r w:rsidR="00B81EEE" w:rsidRPr="00072727">
        <w:rPr>
          <w:rFonts w:ascii="Lotus Linotype" w:hAnsi="Lotus Linotype"/>
          <w:b/>
          <w:bCs/>
          <w:sz w:val="36"/>
          <w:szCs w:val="36"/>
          <w:rtl/>
        </w:rPr>
        <w:t xml:space="preserve"> اليمنية</w:t>
      </w:r>
    </w:p>
    <w:p w:rsidR="00AC37D4" w:rsidRPr="00072727" w:rsidRDefault="00E928E1" w:rsidP="00E928E1">
      <w:pPr>
        <w:bidi/>
        <w:spacing w:after="0" w:line="240" w:lineRule="auto"/>
        <w:ind w:firstLine="0"/>
        <w:rPr>
          <w:rFonts w:ascii="Lotus Linotype" w:hAnsi="Lotus Linotype"/>
          <w:sz w:val="32"/>
          <w:rtl/>
        </w:rPr>
      </w:pPr>
      <w:proofErr w:type="gramStart"/>
      <w:r w:rsidRPr="00072727">
        <w:rPr>
          <w:rFonts w:ascii="Lotus Linotype" w:hAnsi="Lotus Linotype" w:hint="cs"/>
          <w:sz w:val="32"/>
          <w:rtl/>
          <w:lang w:bidi="ar-JO"/>
        </w:rPr>
        <w:t>وزارة</w:t>
      </w:r>
      <w:proofErr w:type="gramEnd"/>
      <w:r w:rsidRPr="00072727">
        <w:rPr>
          <w:rFonts w:ascii="Lotus Linotype" w:hAnsi="Lotus Linotype" w:hint="cs"/>
          <w:sz w:val="32"/>
          <w:rtl/>
          <w:lang w:bidi="ar-JO"/>
        </w:rPr>
        <w:t xml:space="preserve"> التعليم العالي</w:t>
      </w:r>
    </w:p>
    <w:p w:rsidR="0018440A" w:rsidRPr="00072727" w:rsidRDefault="00E928E1" w:rsidP="00AC37D4">
      <w:pPr>
        <w:bidi/>
        <w:spacing w:after="0" w:line="240" w:lineRule="auto"/>
        <w:ind w:firstLine="0"/>
        <w:rPr>
          <w:rFonts w:ascii="Lotus Linotype" w:hAnsi="Lotus Linotype"/>
          <w:b/>
          <w:bCs/>
          <w:sz w:val="32"/>
          <w:rtl/>
        </w:rPr>
      </w:pPr>
      <w:r w:rsidRPr="00072727">
        <w:rPr>
          <w:rFonts w:ascii="Lotus Linotype" w:hAnsi="Lotus Linotype" w:hint="cs"/>
          <w:sz w:val="32"/>
          <w:rtl/>
          <w:lang w:bidi="ar-JO"/>
        </w:rPr>
        <w:t xml:space="preserve">  </w:t>
      </w:r>
      <w:r w:rsidRPr="00072727">
        <w:rPr>
          <w:rFonts w:ascii="Lotus Linotype" w:hAnsi="Lotus Linotype"/>
          <w:sz w:val="32"/>
          <w:rtl/>
          <w:lang w:bidi="ar-JO"/>
        </w:rPr>
        <w:t>جامعة الأحقاف</w:t>
      </w:r>
      <w:r w:rsidR="0018440A" w:rsidRPr="00072727">
        <w:rPr>
          <w:rFonts w:ascii="Lotus Linotype" w:hAnsi="Lotus Linotype"/>
          <w:b/>
          <w:bCs/>
          <w:sz w:val="32"/>
          <w:lang w:bidi="ar-JO"/>
        </w:rPr>
        <w:tab/>
      </w:r>
    </w:p>
    <w:p w:rsidR="0018440A" w:rsidRPr="00072727" w:rsidRDefault="00C1143A" w:rsidP="00AC37D4">
      <w:pPr>
        <w:spacing w:after="0" w:line="240" w:lineRule="auto"/>
        <w:ind w:left="-514" w:firstLine="0"/>
        <w:jc w:val="right"/>
        <w:rPr>
          <w:rFonts w:ascii="Lotus Linotype" w:hAnsi="Lotus Linotype"/>
          <w:sz w:val="32"/>
          <w:lang w:bidi="ar-JO"/>
        </w:rPr>
      </w:pPr>
      <w:r w:rsidRPr="00072727">
        <w:rPr>
          <w:rFonts w:ascii="Lotus Linotype" w:hAnsi="Lotus Linotype" w:hint="cs"/>
          <w:sz w:val="32"/>
          <w:rtl/>
        </w:rPr>
        <w:t>كلية الدراسات العليا</w:t>
      </w:r>
      <w:r w:rsidR="00C92271" w:rsidRPr="00072727">
        <w:rPr>
          <w:rFonts w:ascii="Lotus Linotype" w:hAnsi="Lotus Linotype"/>
          <w:sz w:val="32"/>
          <w:lang w:bidi="ar-JO"/>
        </w:rPr>
        <w:t xml:space="preserve">  </w:t>
      </w:r>
    </w:p>
    <w:p w:rsidR="00B81EEE" w:rsidRPr="00072727" w:rsidRDefault="009A6B8C" w:rsidP="0043604B">
      <w:pPr>
        <w:bidi/>
        <w:spacing w:after="0" w:line="240" w:lineRule="auto"/>
        <w:ind w:left="-514" w:firstLine="0"/>
        <w:rPr>
          <w:rFonts w:ascii="Lotus Linotype" w:hAnsi="Lotus Linotype"/>
          <w:sz w:val="32"/>
        </w:rPr>
      </w:pPr>
      <w:r w:rsidRPr="00072727">
        <w:rPr>
          <w:rFonts w:ascii="Lotus Linotype" w:hAnsi="Lotus Linotype" w:hint="cs"/>
          <w:sz w:val="32"/>
          <w:rtl/>
        </w:rPr>
        <w:t xml:space="preserve">      </w:t>
      </w:r>
      <w:r w:rsidR="0016293A" w:rsidRPr="00072727">
        <w:rPr>
          <w:rFonts w:ascii="Lotus Linotype" w:hAnsi="Lotus Linotype" w:hint="cs"/>
          <w:sz w:val="32"/>
          <w:rtl/>
        </w:rPr>
        <w:t xml:space="preserve">  </w:t>
      </w:r>
      <w:r w:rsidR="00B81EEE" w:rsidRPr="00072727">
        <w:rPr>
          <w:rFonts w:ascii="Lotus Linotype" w:hAnsi="Lotus Linotype"/>
          <w:sz w:val="32"/>
          <w:rtl/>
        </w:rPr>
        <w:t xml:space="preserve"> </w:t>
      </w:r>
      <w:r w:rsidR="004047E3" w:rsidRPr="00072727">
        <w:rPr>
          <w:rFonts w:ascii="Lotus Linotype" w:hAnsi="Lotus Linotype" w:hint="cs"/>
          <w:sz w:val="32"/>
          <w:rtl/>
        </w:rPr>
        <w:t xml:space="preserve">  </w:t>
      </w:r>
      <w:r w:rsidR="0043604B" w:rsidRPr="00072727">
        <w:rPr>
          <w:rFonts w:ascii="Lotus Linotype" w:hAnsi="Lotus Linotype" w:hint="cs"/>
          <w:sz w:val="32"/>
          <w:rtl/>
        </w:rPr>
        <w:t>قسم</w:t>
      </w:r>
      <w:r w:rsidR="00B81EEE" w:rsidRPr="00072727">
        <w:rPr>
          <w:rFonts w:ascii="Lotus Linotype" w:hAnsi="Lotus Linotype"/>
          <w:sz w:val="32"/>
          <w:rtl/>
        </w:rPr>
        <w:t xml:space="preserve"> </w:t>
      </w:r>
      <w:proofErr w:type="gramStart"/>
      <w:r w:rsidR="00B81EEE" w:rsidRPr="00072727">
        <w:rPr>
          <w:rFonts w:ascii="Lotus Linotype" w:hAnsi="Lotus Linotype"/>
          <w:sz w:val="32"/>
          <w:rtl/>
        </w:rPr>
        <w:t>الفقه</w:t>
      </w:r>
      <w:proofErr w:type="gramEnd"/>
      <w:r w:rsidR="00B81EEE" w:rsidRPr="00072727">
        <w:rPr>
          <w:rFonts w:ascii="Lotus Linotype" w:hAnsi="Lotus Linotype"/>
          <w:sz w:val="32"/>
          <w:rtl/>
        </w:rPr>
        <w:t xml:space="preserve"> وأصوله</w:t>
      </w:r>
    </w:p>
    <w:p w:rsidR="00B81EEE" w:rsidRPr="00072727" w:rsidRDefault="0018440A" w:rsidP="007215AD">
      <w:pPr>
        <w:tabs>
          <w:tab w:val="left" w:pos="720"/>
          <w:tab w:val="left" w:pos="1551"/>
        </w:tabs>
        <w:ind w:left="-514" w:firstLine="0"/>
        <w:rPr>
          <w:rFonts w:ascii="Times New Roman" w:hAnsi="Times New Roman" w:cs="Times New Roman"/>
          <w:sz w:val="32"/>
        </w:rPr>
      </w:pPr>
      <w:r w:rsidRPr="00072727">
        <w:rPr>
          <w:rFonts w:ascii="Times New Roman" w:hAnsi="Times New Roman" w:cs="Times New Roman"/>
          <w:sz w:val="32"/>
        </w:rPr>
        <w:tab/>
      </w:r>
      <w:r w:rsidRPr="00072727">
        <w:rPr>
          <w:rFonts w:ascii="Lotus Linotype" w:hAnsi="Lotus Linotype"/>
          <w:b/>
          <w:bCs/>
          <w:sz w:val="40"/>
          <w:szCs w:val="40"/>
          <w:rtl/>
          <w:lang w:bidi="ar-JO"/>
        </w:rPr>
        <w:t xml:space="preserve"> </w:t>
      </w:r>
      <w:r w:rsidR="007215AD" w:rsidRPr="00072727">
        <w:rPr>
          <w:rFonts w:ascii="Times New Roman" w:hAnsi="Times New Roman" w:cs="Times New Roman"/>
          <w:sz w:val="32"/>
        </w:rPr>
        <w:tab/>
      </w:r>
    </w:p>
    <w:p w:rsidR="0018440A" w:rsidRPr="00072727" w:rsidRDefault="0018440A" w:rsidP="007215AD">
      <w:pPr>
        <w:ind w:left="-514" w:firstLine="0"/>
        <w:jc w:val="center"/>
        <w:rPr>
          <w:rFonts w:ascii="Times New Roman" w:hAnsi="Times New Roman" w:cs="Times New Roman"/>
          <w:sz w:val="32"/>
          <w:rtl/>
        </w:rPr>
      </w:pPr>
      <w:r w:rsidRPr="00072727">
        <w:rPr>
          <w:rFonts w:ascii="Lotus Linotype" w:hAnsi="Lotus Linotype" w:cs="PT Bold Heading" w:hint="cs"/>
          <w:b/>
          <w:bCs/>
          <w:sz w:val="48"/>
          <w:szCs w:val="48"/>
          <w:rtl/>
        </w:rPr>
        <w:t xml:space="preserve">منهج </w:t>
      </w:r>
      <w:r w:rsidRPr="00072727">
        <w:rPr>
          <w:rFonts w:ascii="Lotus Linotype" w:hAnsi="Lotus Linotype" w:cs="PT Bold Heading"/>
          <w:b/>
          <w:bCs/>
          <w:sz w:val="48"/>
          <w:szCs w:val="48"/>
          <w:rtl/>
        </w:rPr>
        <w:t xml:space="preserve">الاستدلال </w:t>
      </w:r>
      <w:r w:rsidRPr="00072727">
        <w:rPr>
          <w:rFonts w:ascii="Lotus Linotype" w:hAnsi="Lotus Linotype" w:cs="PT Bold Heading" w:hint="cs"/>
          <w:b/>
          <w:bCs/>
          <w:sz w:val="48"/>
          <w:szCs w:val="48"/>
          <w:rtl/>
        </w:rPr>
        <w:t>على ا</w:t>
      </w:r>
      <w:r w:rsidRPr="00072727">
        <w:rPr>
          <w:rFonts w:ascii="Lotus Linotype" w:hAnsi="Lotus Linotype" w:cs="PT Bold Heading"/>
          <w:b/>
          <w:bCs/>
          <w:sz w:val="48"/>
          <w:szCs w:val="48"/>
          <w:rtl/>
        </w:rPr>
        <w:t>لمسائل الأصولية</w:t>
      </w:r>
    </w:p>
    <w:p w:rsidR="001A2FC5" w:rsidRPr="00072727" w:rsidRDefault="0018440A" w:rsidP="001A2FC5">
      <w:pPr>
        <w:bidi/>
        <w:ind w:firstLine="0"/>
        <w:jc w:val="center"/>
        <w:rPr>
          <w:rFonts w:ascii="Lotus Linotype" w:hAnsi="Lotus Linotype"/>
          <w:b/>
          <w:bCs/>
          <w:sz w:val="48"/>
          <w:szCs w:val="48"/>
          <w:rtl/>
        </w:rPr>
      </w:pPr>
      <w:r w:rsidRPr="00072727">
        <w:rPr>
          <w:rFonts w:ascii="Lotus Linotype" w:hAnsi="Lotus Linotype"/>
          <w:b/>
          <w:bCs/>
          <w:sz w:val="48"/>
          <w:szCs w:val="48"/>
          <w:rtl/>
        </w:rPr>
        <w:t xml:space="preserve">عند الشيخ </w:t>
      </w:r>
      <w:proofErr w:type="gramStart"/>
      <w:r w:rsidRPr="00072727">
        <w:rPr>
          <w:rFonts w:ascii="Lotus Linotype" w:hAnsi="Lotus Linotype"/>
          <w:b/>
          <w:bCs/>
          <w:sz w:val="48"/>
          <w:szCs w:val="48"/>
          <w:rtl/>
        </w:rPr>
        <w:t>أبي</w:t>
      </w:r>
      <w:proofErr w:type="gramEnd"/>
      <w:r w:rsidRPr="00072727">
        <w:rPr>
          <w:rFonts w:ascii="Lotus Linotype" w:hAnsi="Lotus Linotype"/>
          <w:b/>
          <w:bCs/>
          <w:sz w:val="48"/>
          <w:szCs w:val="48"/>
          <w:rtl/>
        </w:rPr>
        <w:t xml:space="preserve"> إسحاق الشيرازي</w:t>
      </w:r>
    </w:p>
    <w:p w:rsidR="00AC37D4" w:rsidRPr="00072727" w:rsidRDefault="00AC37D4" w:rsidP="00AC37D4">
      <w:pPr>
        <w:pStyle w:val="a4"/>
        <w:bidi/>
        <w:spacing w:before="0" w:after="0"/>
        <w:jc w:val="center"/>
        <w:rPr>
          <w:rFonts w:ascii="Lotus Linotype" w:hAnsi="Lotus Linotype"/>
          <w:sz w:val="32"/>
        </w:rPr>
      </w:pPr>
      <w:r w:rsidRPr="00072727">
        <w:rPr>
          <w:rFonts w:ascii="Lotus Linotype" w:hAnsi="Lotus Linotype" w:hint="cs"/>
          <w:sz w:val="32"/>
          <w:rtl/>
        </w:rPr>
        <w:t xml:space="preserve">قدمت هذه الرسالة استكمالا لمتطلبات </w:t>
      </w:r>
      <w:r w:rsidR="00E928E1" w:rsidRPr="00072727">
        <w:rPr>
          <w:rFonts w:ascii="Lotus Linotype" w:hAnsi="Lotus Linotype" w:hint="cs"/>
          <w:sz w:val="32"/>
          <w:rtl/>
        </w:rPr>
        <w:t xml:space="preserve">الحصول على </w:t>
      </w:r>
      <w:r w:rsidRPr="00072727">
        <w:rPr>
          <w:rFonts w:ascii="Lotus Linotype" w:hAnsi="Lotus Linotype" w:hint="cs"/>
          <w:sz w:val="32"/>
          <w:rtl/>
        </w:rPr>
        <w:t>درجة الماجستير بكلية الدراسات العليا</w:t>
      </w:r>
    </w:p>
    <w:p w:rsidR="0018440A" w:rsidRPr="00072727" w:rsidRDefault="00AC37D4" w:rsidP="001A2FC5">
      <w:pPr>
        <w:pStyle w:val="a4"/>
        <w:bidi/>
        <w:spacing w:before="0" w:after="0"/>
        <w:jc w:val="center"/>
        <w:rPr>
          <w:rFonts w:ascii="Lotus Linotype" w:hAnsi="Lotus Linotype"/>
          <w:sz w:val="32"/>
          <w:rtl/>
        </w:rPr>
      </w:pPr>
      <w:r w:rsidRPr="00072727">
        <w:rPr>
          <w:rFonts w:ascii="Lotus Linotype" w:hAnsi="Lotus Linotype" w:hint="cs"/>
          <w:sz w:val="32"/>
          <w:rtl/>
        </w:rPr>
        <w:t>قسم الشريعة ـ تخصص الفقه وأصوله، في جامعة الأحقاف ـ تريم.</w:t>
      </w:r>
    </w:p>
    <w:p w:rsidR="001A2FC5" w:rsidRPr="00072727" w:rsidRDefault="001A2FC5" w:rsidP="001A2FC5">
      <w:pPr>
        <w:bidi/>
      </w:pPr>
    </w:p>
    <w:p w:rsidR="0018440A" w:rsidRPr="00072727" w:rsidRDefault="0018440A" w:rsidP="00345059">
      <w:pPr>
        <w:bidi/>
        <w:spacing w:after="0" w:line="240" w:lineRule="auto"/>
        <w:ind w:firstLine="0"/>
        <w:jc w:val="center"/>
        <w:rPr>
          <w:rFonts w:ascii="Lotus Linotype" w:hAnsi="Lotus Linotype"/>
          <w:sz w:val="50"/>
          <w:szCs w:val="50"/>
          <w:rtl/>
        </w:rPr>
      </w:pPr>
      <w:proofErr w:type="gramStart"/>
      <w:r w:rsidRPr="00072727">
        <w:rPr>
          <w:rFonts w:ascii="Lotus Linotype" w:hAnsi="Lotus Linotype"/>
          <w:b/>
          <w:bCs/>
          <w:sz w:val="36"/>
          <w:szCs w:val="36"/>
          <w:rtl/>
          <w:lang w:bidi="ar-JO"/>
        </w:rPr>
        <w:t>إعداد</w:t>
      </w:r>
      <w:proofErr w:type="gramEnd"/>
      <w:r w:rsidRPr="00072727">
        <w:rPr>
          <w:rFonts w:ascii="Lotus Linotype" w:hAnsi="Lotus Linotype"/>
          <w:b/>
          <w:bCs/>
          <w:sz w:val="36"/>
          <w:szCs w:val="36"/>
          <w:rtl/>
          <w:lang w:bidi="ar-JO"/>
        </w:rPr>
        <w:t xml:space="preserve"> </w:t>
      </w:r>
      <w:r w:rsidR="00345059" w:rsidRPr="00072727">
        <w:rPr>
          <w:rFonts w:ascii="Lotus Linotype" w:hAnsi="Lotus Linotype" w:hint="cs"/>
          <w:b/>
          <w:bCs/>
          <w:sz w:val="36"/>
          <w:szCs w:val="36"/>
          <w:rtl/>
          <w:lang w:bidi="ar-JO"/>
        </w:rPr>
        <w:t>الباحث</w:t>
      </w:r>
      <w:r w:rsidRPr="00072727">
        <w:rPr>
          <w:rFonts w:ascii="Lotus Linotype" w:hAnsi="Lotus Linotype" w:hint="cs"/>
          <w:b/>
          <w:bCs/>
          <w:sz w:val="36"/>
          <w:szCs w:val="36"/>
          <w:rtl/>
          <w:lang w:bidi="ar-JO"/>
        </w:rPr>
        <w:t>:</w:t>
      </w:r>
    </w:p>
    <w:p w:rsidR="0018440A" w:rsidRPr="00072727" w:rsidRDefault="0018440A" w:rsidP="007215AD">
      <w:pPr>
        <w:bidi/>
        <w:spacing w:after="0" w:line="240" w:lineRule="auto"/>
        <w:ind w:firstLine="0"/>
        <w:jc w:val="center"/>
        <w:rPr>
          <w:rFonts w:ascii="Lotus Linotype" w:hAnsi="Lotus Linotype"/>
          <w:b/>
          <w:bCs/>
          <w:sz w:val="36"/>
          <w:szCs w:val="36"/>
          <w:lang w:bidi="ar-JO"/>
        </w:rPr>
      </w:pPr>
      <w:r w:rsidRPr="00072727">
        <w:rPr>
          <w:rFonts w:ascii="Lotus Linotype" w:hAnsi="Lotus Linotype"/>
          <w:b/>
          <w:bCs/>
          <w:sz w:val="36"/>
          <w:szCs w:val="36"/>
          <w:rtl/>
          <w:lang w:bidi="ar-JO"/>
        </w:rPr>
        <w:t xml:space="preserve">محمد بن </w:t>
      </w:r>
      <w:proofErr w:type="gramStart"/>
      <w:r w:rsidRPr="00072727">
        <w:rPr>
          <w:rFonts w:ascii="Lotus Linotype" w:hAnsi="Lotus Linotype"/>
          <w:b/>
          <w:bCs/>
          <w:sz w:val="36"/>
          <w:szCs w:val="36"/>
          <w:rtl/>
          <w:lang w:bidi="ar-JO"/>
        </w:rPr>
        <w:t>عمر</w:t>
      </w:r>
      <w:proofErr w:type="gramEnd"/>
      <w:r w:rsidRPr="00072727">
        <w:rPr>
          <w:rFonts w:ascii="Lotus Linotype" w:hAnsi="Lotus Linotype"/>
          <w:b/>
          <w:bCs/>
          <w:sz w:val="36"/>
          <w:szCs w:val="36"/>
          <w:rtl/>
          <w:lang w:bidi="ar-JO"/>
        </w:rPr>
        <w:t xml:space="preserve"> بن علوي المشهور</w:t>
      </w:r>
    </w:p>
    <w:p w:rsidR="007215AD" w:rsidRPr="00072727" w:rsidRDefault="007215AD" w:rsidP="007215AD">
      <w:pPr>
        <w:bidi/>
        <w:spacing w:after="0" w:line="240" w:lineRule="auto"/>
        <w:ind w:firstLine="0"/>
        <w:jc w:val="center"/>
        <w:rPr>
          <w:rFonts w:ascii="Lotus Linotype" w:hAnsi="Lotus Linotype"/>
          <w:b/>
          <w:bCs/>
          <w:rtl/>
        </w:rPr>
      </w:pPr>
    </w:p>
    <w:p w:rsidR="0018440A" w:rsidRPr="00072727" w:rsidRDefault="0018440A" w:rsidP="007215AD">
      <w:pPr>
        <w:bidi/>
        <w:spacing w:after="0" w:line="240" w:lineRule="auto"/>
        <w:ind w:firstLine="0"/>
        <w:jc w:val="center"/>
        <w:rPr>
          <w:rFonts w:ascii="Lotus Linotype" w:hAnsi="Lotus Linotype"/>
          <w:b/>
          <w:bCs/>
          <w:sz w:val="36"/>
          <w:szCs w:val="36"/>
          <w:rtl/>
        </w:rPr>
      </w:pPr>
      <w:proofErr w:type="gramStart"/>
      <w:r w:rsidRPr="00072727">
        <w:rPr>
          <w:rFonts w:ascii="Lotus Linotype" w:hAnsi="Lotus Linotype"/>
          <w:b/>
          <w:bCs/>
          <w:sz w:val="36"/>
          <w:szCs w:val="36"/>
          <w:rtl/>
        </w:rPr>
        <w:t>إشراف</w:t>
      </w:r>
      <w:proofErr w:type="gramEnd"/>
      <w:r w:rsidRPr="00072727">
        <w:rPr>
          <w:rFonts w:ascii="Lotus Linotype" w:hAnsi="Lotus Linotype"/>
          <w:b/>
          <w:bCs/>
          <w:sz w:val="36"/>
          <w:szCs w:val="36"/>
          <w:rtl/>
        </w:rPr>
        <w:t xml:space="preserve"> الدكتور</w:t>
      </w:r>
      <w:r w:rsidRPr="00072727">
        <w:rPr>
          <w:rFonts w:ascii="Lotus Linotype" w:hAnsi="Lotus Linotype" w:hint="cs"/>
          <w:b/>
          <w:bCs/>
          <w:sz w:val="36"/>
          <w:szCs w:val="36"/>
          <w:rtl/>
        </w:rPr>
        <w:t>:</w:t>
      </w:r>
    </w:p>
    <w:p w:rsidR="0018440A" w:rsidRPr="00072727" w:rsidRDefault="0018440A" w:rsidP="007215AD">
      <w:pPr>
        <w:bidi/>
        <w:spacing w:after="0" w:line="240" w:lineRule="auto"/>
        <w:ind w:firstLine="0"/>
        <w:jc w:val="center"/>
        <w:rPr>
          <w:rFonts w:ascii="Lotus Linotype" w:hAnsi="Lotus Linotype"/>
          <w:b/>
          <w:bCs/>
          <w:sz w:val="36"/>
          <w:szCs w:val="36"/>
          <w:rtl/>
        </w:rPr>
      </w:pPr>
      <w:r w:rsidRPr="00072727">
        <w:rPr>
          <w:rFonts w:ascii="Lotus Linotype" w:hAnsi="Lotus Linotype"/>
          <w:b/>
          <w:bCs/>
          <w:sz w:val="36"/>
          <w:szCs w:val="36"/>
          <w:rtl/>
        </w:rPr>
        <w:t>عبد الرحمن بن</w:t>
      </w:r>
      <w:r w:rsidRPr="00072727">
        <w:rPr>
          <w:rFonts w:ascii="Lotus Linotype" w:hAnsi="Lotus Linotype" w:hint="cs"/>
          <w:b/>
          <w:bCs/>
          <w:sz w:val="36"/>
          <w:szCs w:val="36"/>
          <w:rtl/>
        </w:rPr>
        <w:t xml:space="preserve"> عبد الله بن</w:t>
      </w:r>
      <w:r w:rsidRPr="00072727">
        <w:rPr>
          <w:rFonts w:ascii="Lotus Linotype" w:hAnsi="Lotus Linotype"/>
          <w:b/>
          <w:bCs/>
          <w:sz w:val="36"/>
          <w:szCs w:val="36"/>
          <w:rtl/>
        </w:rPr>
        <w:t xml:space="preserve"> عبد القادر السقاف</w:t>
      </w:r>
    </w:p>
    <w:p w:rsidR="0018440A" w:rsidRPr="00072727" w:rsidRDefault="0018440A" w:rsidP="007215AD">
      <w:pPr>
        <w:bidi/>
        <w:ind w:firstLine="0"/>
        <w:jc w:val="center"/>
        <w:rPr>
          <w:rFonts w:ascii="Lotus Linotype" w:hAnsi="Lotus Linotype"/>
          <w:sz w:val="28"/>
          <w:szCs w:val="28"/>
          <w:rtl/>
        </w:rPr>
      </w:pPr>
      <w:r w:rsidRPr="00072727">
        <w:rPr>
          <w:rFonts w:ascii="Lotus Linotype" w:hAnsi="Lotus Linotype" w:hint="cs"/>
          <w:sz w:val="28"/>
          <w:szCs w:val="28"/>
          <w:rtl/>
        </w:rPr>
        <w:t>رئيس قسم الفقه وأصوله بكلية الشريعة والقانون بجامعة الأحقاف</w:t>
      </w:r>
    </w:p>
    <w:p w:rsidR="00141AAF" w:rsidRPr="00072727" w:rsidRDefault="004047E3" w:rsidP="004047E3">
      <w:pPr>
        <w:bidi/>
        <w:ind w:firstLine="0"/>
        <w:jc w:val="center"/>
        <w:rPr>
          <w:rFonts w:ascii="Lotus Linotype" w:hAnsi="Lotus Linotype"/>
          <w:sz w:val="28"/>
          <w:szCs w:val="28"/>
          <w:rtl/>
        </w:rPr>
      </w:pPr>
      <w:r w:rsidRPr="00072727">
        <w:rPr>
          <w:rFonts w:ascii="Lotus Linotype" w:hAnsi="Lotus Linotype" w:hint="cs"/>
          <w:sz w:val="28"/>
          <w:szCs w:val="28"/>
          <w:rtl/>
        </w:rPr>
        <w:t>نوقشت</w:t>
      </w:r>
      <w:r w:rsidR="00805ACB" w:rsidRPr="00072727">
        <w:rPr>
          <w:rFonts w:ascii="Lotus Linotype" w:hAnsi="Lotus Linotype" w:hint="cs"/>
          <w:sz w:val="28"/>
          <w:szCs w:val="28"/>
          <w:rtl/>
        </w:rPr>
        <w:t xml:space="preserve"> بتاريخ</w:t>
      </w:r>
      <w:r w:rsidRPr="00072727">
        <w:rPr>
          <w:rFonts w:ascii="Lotus Linotype" w:hAnsi="Lotus Linotype" w:hint="cs"/>
          <w:sz w:val="28"/>
          <w:szCs w:val="28"/>
          <w:rtl/>
        </w:rPr>
        <w:t>:</w:t>
      </w:r>
    </w:p>
    <w:p w:rsidR="005842CE" w:rsidRPr="00072727" w:rsidRDefault="00E42150" w:rsidP="00805ACB">
      <w:pPr>
        <w:bidi/>
        <w:ind w:firstLine="0"/>
        <w:jc w:val="center"/>
        <w:rPr>
          <w:rFonts w:ascii="Lotus Linotype" w:hAnsi="Lotus Linotype"/>
          <w:sz w:val="28"/>
          <w:szCs w:val="28"/>
          <w:rtl/>
        </w:rPr>
        <w:sectPr w:rsidR="005842CE" w:rsidRPr="00072727" w:rsidSect="005842CE">
          <w:headerReference w:type="default" r:id="rId10"/>
          <w:footerReference w:type="default" r:id="rId11"/>
          <w:footnotePr>
            <w:numRestart w:val="eachPage"/>
          </w:footnotePr>
          <w:pgSz w:w="11906" w:h="16838"/>
          <w:pgMar w:top="1418" w:right="1418" w:bottom="1418" w:left="1418" w:header="709" w:footer="709" w:gutter="567"/>
          <w:pgNumType w:fmt="arabicAlpha" w:start="1" w:chapStyle="2"/>
          <w:cols w:space="708"/>
          <w:bidi/>
          <w:rtlGutter/>
          <w:docGrid w:linePitch="360"/>
        </w:sectPr>
      </w:pPr>
      <w:r>
        <w:rPr>
          <w:rFonts w:ascii="Lotus Linotype" w:hAnsi="Lotus Linotype" w:cs="PT Bold Heading"/>
          <w:b/>
          <w:bCs/>
          <w:noProof/>
          <w:rtl/>
        </w:rPr>
        <w:pict>
          <v:rect id="_x0000_s1028" style="position:absolute;left:0;text-align:left;margin-left:-21.65pt;margin-top:59.75pt;width:503.85pt;height:44.45pt;z-index:251662336" fillcolor="white [3212]" stroked="f">
            <v:textbox style="mso-next-textbox:#_x0000_s1028">
              <w:txbxContent>
                <w:p w:rsidR="001343F1" w:rsidRDefault="001343F1" w:rsidP="004047E3">
                  <w:pPr>
                    <w:bidi/>
                    <w:jc w:val="center"/>
                    <w:rPr>
                      <w:lang w:bidi="ar-JO"/>
                    </w:rPr>
                  </w:pPr>
                  <w:r w:rsidRPr="00B63D26">
                    <w:rPr>
                      <w:rFonts w:ascii="Lotus Linotype" w:hAnsi="Lotus Linotype" w:hint="cs"/>
                      <w:sz w:val="28"/>
                      <w:szCs w:val="28"/>
                      <w:rtl/>
                      <w:lang w:bidi="ar-JO"/>
                    </w:rPr>
                    <w:t xml:space="preserve">العام الجامعي </w:t>
                  </w:r>
                  <w:proofErr w:type="gramStart"/>
                  <w:r w:rsidRPr="00B63D26">
                    <w:rPr>
                      <w:rFonts w:ascii="Lotus Linotype" w:hAnsi="Lotus Linotype" w:hint="cs"/>
                      <w:sz w:val="28"/>
                      <w:szCs w:val="28"/>
                      <w:rtl/>
                      <w:lang w:bidi="ar-JO"/>
                    </w:rPr>
                    <w:t>1441هـ  -</w:t>
                  </w:r>
                  <w:proofErr w:type="gramEnd"/>
                  <w:r w:rsidRPr="00B63D26">
                    <w:rPr>
                      <w:rFonts w:ascii="Lotus Linotype" w:hAnsi="Lotus Linotype" w:hint="cs"/>
                      <w:sz w:val="28"/>
                      <w:szCs w:val="28"/>
                      <w:rtl/>
                      <w:lang w:bidi="ar-JO"/>
                    </w:rPr>
                    <w:t xml:space="preserve"> 1442هـ /2020م -2021م</w:t>
                  </w:r>
                </w:p>
              </w:txbxContent>
            </v:textbox>
            <w10:wrap anchorx="page"/>
          </v:rect>
        </w:pict>
      </w:r>
      <w:bookmarkStart w:id="0" w:name="_Toc66702724"/>
      <w:bookmarkStart w:id="1" w:name="_Toc67229435"/>
      <w:bookmarkStart w:id="2" w:name="_Toc73569826"/>
      <w:r w:rsidR="004047E3" w:rsidRPr="00072727">
        <w:rPr>
          <w:rFonts w:ascii="Lotus Linotype" w:hAnsi="Lotus Linotype" w:hint="cs"/>
          <w:sz w:val="28"/>
          <w:szCs w:val="28"/>
          <w:rtl/>
        </w:rPr>
        <w:t xml:space="preserve">22 محرم </w:t>
      </w:r>
      <w:proofErr w:type="gramStart"/>
      <w:r w:rsidR="004047E3" w:rsidRPr="00072727">
        <w:rPr>
          <w:rFonts w:ascii="Lotus Linotype" w:hAnsi="Lotus Linotype" w:hint="cs"/>
          <w:sz w:val="28"/>
          <w:szCs w:val="28"/>
          <w:rtl/>
        </w:rPr>
        <w:t xml:space="preserve">1443هـ </w:t>
      </w:r>
      <w:r w:rsidR="00805ACB" w:rsidRPr="00072727">
        <w:rPr>
          <w:rFonts w:ascii="Lotus Linotype" w:hAnsi="Lotus Linotype" w:hint="cs"/>
          <w:sz w:val="28"/>
          <w:szCs w:val="28"/>
          <w:rtl/>
        </w:rPr>
        <w:t xml:space="preserve"> /</w:t>
      </w:r>
      <w:proofErr w:type="gramEnd"/>
      <w:r w:rsidR="00805ACB" w:rsidRPr="00072727">
        <w:rPr>
          <w:rFonts w:ascii="Lotus Linotype" w:hAnsi="Lotus Linotype" w:hint="cs"/>
          <w:sz w:val="28"/>
          <w:szCs w:val="28"/>
          <w:rtl/>
        </w:rPr>
        <w:t xml:space="preserve"> الموافق</w:t>
      </w:r>
      <w:r w:rsidR="004A3927" w:rsidRPr="00072727">
        <w:rPr>
          <w:rFonts w:ascii="Lotus Linotype" w:hAnsi="Lotus Linotype" w:hint="cs"/>
          <w:sz w:val="28"/>
          <w:szCs w:val="28"/>
          <w:rtl/>
        </w:rPr>
        <w:t xml:space="preserve"> </w:t>
      </w:r>
      <w:r w:rsidR="00805ACB" w:rsidRPr="00072727">
        <w:rPr>
          <w:rFonts w:ascii="Lotus Linotype" w:hAnsi="Lotus Linotype" w:hint="cs"/>
          <w:sz w:val="28"/>
          <w:szCs w:val="28"/>
          <w:rtl/>
        </w:rPr>
        <w:t>30 أغسطس 2021م</w:t>
      </w:r>
    </w:p>
    <w:p w:rsidR="001C3C04" w:rsidRPr="00072727" w:rsidRDefault="00F950AE" w:rsidP="00AA2B77">
      <w:pPr>
        <w:pStyle w:val="1"/>
        <w:bidi/>
        <w:jc w:val="center"/>
        <w:rPr>
          <w:szCs w:val="32"/>
          <w:rtl/>
        </w:rPr>
      </w:pPr>
      <w:bookmarkStart w:id="3" w:name="_Toc75686249"/>
      <w:bookmarkStart w:id="4" w:name="_Toc75692755"/>
      <w:r w:rsidRPr="00072727">
        <w:rPr>
          <w:szCs w:val="32"/>
          <w:rtl/>
        </w:rPr>
        <w:lastRenderedPageBreak/>
        <w:t xml:space="preserve">ملخص </w:t>
      </w:r>
      <w:bookmarkEnd w:id="0"/>
      <w:bookmarkEnd w:id="1"/>
      <w:bookmarkEnd w:id="2"/>
      <w:r w:rsidR="00AA2B77" w:rsidRPr="00072727">
        <w:rPr>
          <w:rFonts w:hint="cs"/>
          <w:szCs w:val="32"/>
          <w:rtl/>
        </w:rPr>
        <w:t>البحث</w:t>
      </w:r>
      <w:bookmarkEnd w:id="3"/>
      <w:bookmarkEnd w:id="4"/>
    </w:p>
    <w:p w:rsidR="002A59BD" w:rsidRPr="00072727" w:rsidRDefault="002A59BD" w:rsidP="001F5B48">
      <w:pPr>
        <w:bidi/>
        <w:rPr>
          <w:rtl/>
        </w:rPr>
      </w:pPr>
      <w:bookmarkStart w:id="5" w:name="_Toc73569827"/>
      <w:bookmarkStart w:id="6" w:name="_Toc73572699"/>
      <w:proofErr w:type="gramStart"/>
      <w:r w:rsidRPr="00072727">
        <w:rPr>
          <w:rFonts w:hint="cs"/>
          <w:rtl/>
        </w:rPr>
        <w:t>هدفت</w:t>
      </w:r>
      <w:proofErr w:type="gramEnd"/>
      <w:r w:rsidRPr="00072727">
        <w:rPr>
          <w:rFonts w:hint="cs"/>
          <w:rtl/>
        </w:rPr>
        <w:t xml:space="preserve"> الرسالة إلى بيان </w:t>
      </w:r>
      <w:r w:rsidR="003B35F0" w:rsidRPr="00072727">
        <w:rPr>
          <w:rFonts w:hint="cs"/>
          <w:b/>
          <w:bCs/>
          <w:rtl/>
        </w:rPr>
        <w:t>(</w:t>
      </w:r>
      <w:r w:rsidR="001C3C04" w:rsidRPr="00072727">
        <w:rPr>
          <w:rFonts w:hint="cs"/>
          <w:b/>
          <w:bCs/>
          <w:rtl/>
        </w:rPr>
        <w:t>منهج الاستدلال على المسائل الأصول</w:t>
      </w:r>
      <w:r w:rsidR="003B35F0" w:rsidRPr="00072727">
        <w:rPr>
          <w:rFonts w:hint="cs"/>
          <w:b/>
          <w:bCs/>
          <w:rtl/>
        </w:rPr>
        <w:t>ية عند الشيخ أبي إسحاق الشيرازي)</w:t>
      </w:r>
      <w:r w:rsidR="001C3C04" w:rsidRPr="00072727">
        <w:rPr>
          <w:rFonts w:hint="cs"/>
          <w:rtl/>
        </w:rPr>
        <w:t>،</w:t>
      </w:r>
      <w:r w:rsidRPr="00072727">
        <w:rPr>
          <w:rFonts w:hint="cs"/>
          <w:rtl/>
        </w:rPr>
        <w:t xml:space="preserve"> وذلك من خلال الأدلة التي استدل بها</w:t>
      </w:r>
      <w:r w:rsidR="00606ACB" w:rsidRPr="00072727">
        <w:rPr>
          <w:rFonts w:hint="cs"/>
          <w:rtl/>
        </w:rPr>
        <w:t>،</w:t>
      </w:r>
      <w:r w:rsidRPr="00072727">
        <w:rPr>
          <w:rFonts w:hint="cs"/>
          <w:rtl/>
        </w:rPr>
        <w:t xml:space="preserve"> وكيفية صياغتها</w:t>
      </w:r>
      <w:r w:rsidR="00606ACB" w:rsidRPr="00072727">
        <w:rPr>
          <w:rFonts w:hint="cs"/>
          <w:rtl/>
        </w:rPr>
        <w:t>،</w:t>
      </w:r>
      <w:r w:rsidRPr="00072727">
        <w:rPr>
          <w:rFonts w:hint="cs"/>
          <w:rtl/>
        </w:rPr>
        <w:t xml:space="preserve"> وعرضها، والنهج الذي سلكه في مناقشة المخالفين.</w:t>
      </w:r>
    </w:p>
    <w:p w:rsidR="008C1D6D" w:rsidRPr="00072727" w:rsidRDefault="002A59BD" w:rsidP="001F5B48">
      <w:pPr>
        <w:bidi/>
        <w:rPr>
          <w:rtl/>
        </w:rPr>
      </w:pPr>
      <w:r w:rsidRPr="00072727">
        <w:rPr>
          <w:rFonts w:hint="cs"/>
          <w:rtl/>
        </w:rPr>
        <w:t>وقد تم استخدام المنهج الاستقرائي</w:t>
      </w:r>
      <w:r w:rsidR="00606ACB" w:rsidRPr="00072727">
        <w:rPr>
          <w:rFonts w:hint="cs"/>
          <w:rtl/>
        </w:rPr>
        <w:t>،</w:t>
      </w:r>
      <w:r w:rsidRPr="00072727">
        <w:rPr>
          <w:rFonts w:hint="cs"/>
          <w:rtl/>
        </w:rPr>
        <w:t xml:space="preserve"> والوصفي</w:t>
      </w:r>
      <w:r w:rsidR="00606ACB" w:rsidRPr="00072727">
        <w:rPr>
          <w:rFonts w:hint="cs"/>
          <w:rtl/>
        </w:rPr>
        <w:t>،</w:t>
      </w:r>
      <w:r w:rsidRPr="00072727">
        <w:rPr>
          <w:rFonts w:hint="cs"/>
          <w:rtl/>
        </w:rPr>
        <w:t xml:space="preserve"> والاستنباطي، وأظهرت الدراسة أن</w:t>
      </w:r>
      <w:r w:rsidR="00606ACB" w:rsidRPr="00072727">
        <w:rPr>
          <w:rFonts w:hint="cs"/>
          <w:rtl/>
        </w:rPr>
        <w:t>ّ</w:t>
      </w:r>
      <w:r w:rsidRPr="00072727">
        <w:rPr>
          <w:rFonts w:hint="cs"/>
          <w:rtl/>
        </w:rPr>
        <w:t xml:space="preserve"> الأدلة المستدل بها على قسمين</w:t>
      </w:r>
      <w:r w:rsidR="00606ACB" w:rsidRPr="00072727">
        <w:rPr>
          <w:rFonts w:hint="cs"/>
          <w:rtl/>
        </w:rPr>
        <w:t>:</w:t>
      </w:r>
      <w:r w:rsidRPr="00072727">
        <w:rPr>
          <w:rFonts w:hint="cs"/>
          <w:rtl/>
        </w:rPr>
        <w:t xml:space="preserve"> أدلة نقلية وعقلية، وتم بيان كل منها، كما أبرزت طريقة إيراد الأدلة، والصياغة المنطقية للاستدلالات، والمسلك الجدلي الذي انتهجه في عرض الأدلة ومناقشة المخالفين، مع بيان الفرق بين الجدل الفقهي والجدل على المسائل الأصولية، كما تناول الباحث بعض المناحي المختلفة في استدلالات الشيرازي</w:t>
      </w:r>
      <w:bookmarkEnd w:id="5"/>
      <w:bookmarkEnd w:id="6"/>
      <w:r w:rsidR="00606ACB" w:rsidRPr="00072727">
        <w:rPr>
          <w:rFonts w:hint="cs"/>
          <w:rtl/>
        </w:rPr>
        <w:t>.</w:t>
      </w:r>
    </w:p>
    <w:p w:rsidR="008C1D6D" w:rsidRPr="00072727" w:rsidRDefault="008C1D6D">
      <w:pPr>
        <w:spacing w:after="0" w:line="240" w:lineRule="auto"/>
        <w:ind w:firstLine="0"/>
        <w:jc w:val="left"/>
      </w:pPr>
      <w:r w:rsidRPr="00072727">
        <w:rPr>
          <w:rtl/>
        </w:rPr>
        <w:br w:type="page"/>
      </w:r>
    </w:p>
    <w:p w:rsidR="00CE566B" w:rsidRPr="00072727" w:rsidRDefault="00CE566B" w:rsidP="00CE566B">
      <w:pPr>
        <w:jc w:val="center"/>
        <w:rPr>
          <w:rFonts w:asciiTheme="majorBidi" w:hAnsiTheme="majorBidi" w:cstheme="majorBidi"/>
          <w:b/>
          <w:bCs/>
          <w:sz w:val="36"/>
          <w:szCs w:val="36"/>
        </w:rPr>
      </w:pPr>
      <w:proofErr w:type="spellStart"/>
      <w:r w:rsidRPr="00072727">
        <w:rPr>
          <w:rFonts w:asciiTheme="majorBidi" w:hAnsiTheme="majorBidi" w:cstheme="majorBidi"/>
          <w:b/>
          <w:bCs/>
          <w:sz w:val="36"/>
          <w:szCs w:val="36"/>
        </w:rPr>
        <w:lastRenderedPageBreak/>
        <w:t>Abstact</w:t>
      </w:r>
      <w:proofErr w:type="spellEnd"/>
    </w:p>
    <w:p w:rsidR="00CE566B" w:rsidRPr="00072727" w:rsidRDefault="00CE566B" w:rsidP="00CE566B">
      <w:pPr>
        <w:rPr>
          <w:rFonts w:asciiTheme="majorBidi" w:hAnsiTheme="majorBidi" w:cstheme="majorBidi"/>
          <w:sz w:val="32"/>
        </w:rPr>
      </w:pPr>
      <w:r w:rsidRPr="00072727">
        <w:rPr>
          <w:rFonts w:asciiTheme="majorBidi" w:hAnsiTheme="majorBidi" w:cstheme="majorBidi"/>
          <w:sz w:val="32"/>
        </w:rPr>
        <w:t xml:space="preserve">This study aimed to explain the method of inference on fundamentalist issues according to Sheikh Abu </w:t>
      </w:r>
      <w:proofErr w:type="spellStart"/>
      <w:r w:rsidRPr="00072727">
        <w:rPr>
          <w:rFonts w:asciiTheme="majorBidi" w:hAnsiTheme="majorBidi" w:cstheme="majorBidi"/>
          <w:sz w:val="32"/>
        </w:rPr>
        <w:t>Ishaq</w:t>
      </w:r>
      <w:proofErr w:type="spellEnd"/>
      <w:r w:rsidRPr="00072727">
        <w:rPr>
          <w:rFonts w:asciiTheme="majorBidi" w:hAnsiTheme="majorBidi" w:cstheme="majorBidi"/>
          <w:sz w:val="32"/>
        </w:rPr>
        <w:t xml:space="preserve"> Al-</w:t>
      </w:r>
      <w:proofErr w:type="spellStart"/>
      <w:r w:rsidRPr="00072727">
        <w:rPr>
          <w:rFonts w:asciiTheme="majorBidi" w:hAnsiTheme="majorBidi" w:cstheme="majorBidi"/>
          <w:sz w:val="32"/>
        </w:rPr>
        <w:t>Shirazi</w:t>
      </w:r>
      <w:proofErr w:type="spellEnd"/>
      <w:r w:rsidRPr="00072727">
        <w:rPr>
          <w:rFonts w:asciiTheme="majorBidi" w:hAnsiTheme="majorBidi" w:cstheme="majorBidi"/>
          <w:sz w:val="32"/>
        </w:rPr>
        <w:t xml:space="preserve">, through the evidence that he inferred, the methods through which they </w:t>
      </w:r>
      <w:proofErr w:type="gramStart"/>
      <w:r w:rsidRPr="00072727">
        <w:rPr>
          <w:rFonts w:asciiTheme="majorBidi" w:hAnsiTheme="majorBidi" w:cstheme="majorBidi"/>
          <w:sz w:val="32"/>
        </w:rPr>
        <w:t>were formulated and presented,</w:t>
      </w:r>
      <w:proofErr w:type="gramEnd"/>
      <w:r w:rsidRPr="00072727">
        <w:rPr>
          <w:rFonts w:asciiTheme="majorBidi" w:hAnsiTheme="majorBidi" w:cstheme="majorBidi"/>
          <w:sz w:val="32"/>
        </w:rPr>
        <w:t xml:space="preserve"> and the approach he took in debating the opponents</w:t>
      </w:r>
      <w:r w:rsidRPr="00072727">
        <w:rPr>
          <w:rFonts w:asciiTheme="majorBidi" w:hAnsiTheme="majorBidi" w:cstheme="majorBidi"/>
          <w:sz w:val="32"/>
          <w:rtl/>
        </w:rPr>
        <w:t>.</w:t>
      </w:r>
    </w:p>
    <w:p w:rsidR="00CE566B" w:rsidRPr="00072727" w:rsidRDefault="00CE566B" w:rsidP="00CE566B">
      <w:pPr>
        <w:rPr>
          <w:rFonts w:asciiTheme="majorBidi" w:hAnsiTheme="majorBidi" w:cstheme="majorBidi"/>
          <w:sz w:val="32"/>
        </w:rPr>
      </w:pPr>
      <w:r w:rsidRPr="00072727">
        <w:rPr>
          <w:rFonts w:asciiTheme="majorBidi" w:hAnsiTheme="majorBidi" w:cstheme="majorBidi"/>
          <w:sz w:val="32"/>
        </w:rPr>
        <w:t xml:space="preserve">The inductive, </w:t>
      </w:r>
      <w:proofErr w:type="spellStart"/>
      <w:r w:rsidRPr="00072727">
        <w:rPr>
          <w:rFonts w:asciiTheme="majorBidi" w:hAnsiTheme="majorBidi" w:cstheme="majorBidi"/>
          <w:sz w:val="32"/>
        </w:rPr>
        <w:t>descriptiveq</w:t>
      </w:r>
      <w:proofErr w:type="spellEnd"/>
      <w:r w:rsidRPr="00072727">
        <w:rPr>
          <w:rFonts w:asciiTheme="majorBidi" w:hAnsiTheme="majorBidi" w:cstheme="majorBidi"/>
          <w:sz w:val="32"/>
        </w:rPr>
        <w:t xml:space="preserve"> and deductive approach was used, and the study showed that the evidences inferred are of two parts: transmission and rational evidence, and the study </w:t>
      </w:r>
      <w:proofErr w:type="gramStart"/>
      <w:r w:rsidRPr="00072727">
        <w:rPr>
          <w:rFonts w:asciiTheme="majorBidi" w:hAnsiTheme="majorBidi" w:cstheme="majorBidi"/>
          <w:sz w:val="32"/>
        </w:rPr>
        <w:t>has</w:t>
      </w:r>
      <w:proofErr w:type="gramEnd"/>
      <w:r w:rsidRPr="00072727">
        <w:rPr>
          <w:rFonts w:asciiTheme="majorBidi" w:hAnsiTheme="majorBidi" w:cstheme="majorBidi"/>
          <w:sz w:val="32"/>
        </w:rPr>
        <w:t xml:space="preserve"> explained each of them</w:t>
      </w:r>
      <w:r w:rsidRPr="00072727">
        <w:rPr>
          <w:rFonts w:asciiTheme="majorBidi" w:hAnsiTheme="majorBidi" w:cstheme="majorBidi"/>
          <w:sz w:val="32"/>
          <w:rtl/>
        </w:rPr>
        <w:t>.</w:t>
      </w:r>
    </w:p>
    <w:p w:rsidR="00590B97" w:rsidRPr="00072727" w:rsidRDefault="00CE566B" w:rsidP="00CE566B">
      <w:pPr>
        <w:rPr>
          <w:rFonts w:asciiTheme="majorBidi" w:hAnsiTheme="majorBidi" w:cstheme="majorBidi"/>
          <w:rtl/>
        </w:rPr>
      </w:pPr>
      <w:r w:rsidRPr="00072727">
        <w:rPr>
          <w:rFonts w:asciiTheme="majorBidi" w:hAnsiTheme="majorBidi" w:cstheme="majorBidi"/>
          <w:sz w:val="32"/>
        </w:rPr>
        <w:t xml:space="preserve">The study also highlighted the method of evidence demonstration, the logical formulation of evidence, and the controversial </w:t>
      </w:r>
      <w:proofErr w:type="gramStart"/>
      <w:r w:rsidRPr="00072727">
        <w:rPr>
          <w:rFonts w:asciiTheme="majorBidi" w:hAnsiTheme="majorBidi" w:cstheme="majorBidi"/>
          <w:sz w:val="32"/>
        </w:rPr>
        <w:t>approach which</w:t>
      </w:r>
      <w:proofErr w:type="gramEnd"/>
      <w:r w:rsidRPr="00072727">
        <w:rPr>
          <w:rFonts w:asciiTheme="majorBidi" w:hAnsiTheme="majorBidi" w:cstheme="majorBidi"/>
          <w:sz w:val="32"/>
        </w:rPr>
        <w:t xml:space="preserve"> he adopted to show the evidence and debating with the opponents. </w:t>
      </w:r>
      <w:proofErr w:type="spellStart"/>
      <w:r w:rsidRPr="00072727">
        <w:rPr>
          <w:rFonts w:asciiTheme="majorBidi" w:hAnsiTheme="majorBidi" w:cstheme="majorBidi"/>
          <w:sz w:val="32"/>
        </w:rPr>
        <w:t>Futhermore</w:t>
      </w:r>
      <w:proofErr w:type="spellEnd"/>
      <w:r w:rsidRPr="00072727">
        <w:rPr>
          <w:rFonts w:asciiTheme="majorBidi" w:hAnsiTheme="majorBidi" w:cstheme="majorBidi"/>
          <w:sz w:val="32"/>
        </w:rPr>
        <w:t xml:space="preserve">, the study </w:t>
      </w:r>
      <w:proofErr w:type="gramStart"/>
      <w:r w:rsidRPr="00072727">
        <w:rPr>
          <w:rFonts w:asciiTheme="majorBidi" w:hAnsiTheme="majorBidi" w:cstheme="majorBidi"/>
          <w:sz w:val="32"/>
        </w:rPr>
        <w:t>showed  the</w:t>
      </w:r>
      <w:proofErr w:type="gramEnd"/>
      <w:r w:rsidRPr="00072727">
        <w:rPr>
          <w:rFonts w:asciiTheme="majorBidi" w:hAnsiTheme="majorBidi" w:cstheme="majorBidi"/>
          <w:sz w:val="32"/>
        </w:rPr>
        <w:t xml:space="preserve"> differences between the jurisprudential debate and controversial debate on fundamentalist issues. The researcher also addressed some different aspects of </w:t>
      </w:r>
      <w:proofErr w:type="spellStart"/>
      <w:r w:rsidRPr="00072727">
        <w:rPr>
          <w:rFonts w:asciiTheme="majorBidi" w:hAnsiTheme="majorBidi" w:cstheme="majorBidi"/>
          <w:sz w:val="32"/>
        </w:rPr>
        <w:t>of</w:t>
      </w:r>
      <w:proofErr w:type="spellEnd"/>
      <w:r w:rsidRPr="00072727">
        <w:rPr>
          <w:rFonts w:asciiTheme="majorBidi" w:hAnsiTheme="majorBidi" w:cstheme="majorBidi"/>
          <w:sz w:val="32"/>
        </w:rPr>
        <w:t xml:space="preserve"> </w:t>
      </w:r>
      <w:proofErr w:type="spellStart"/>
      <w:r w:rsidRPr="00072727">
        <w:rPr>
          <w:rFonts w:asciiTheme="majorBidi" w:hAnsiTheme="majorBidi" w:cstheme="majorBidi"/>
          <w:sz w:val="32"/>
        </w:rPr>
        <w:t>Shirazi's</w:t>
      </w:r>
      <w:proofErr w:type="spellEnd"/>
      <w:r w:rsidRPr="00072727">
        <w:rPr>
          <w:rFonts w:asciiTheme="majorBidi" w:hAnsiTheme="majorBidi" w:cstheme="majorBidi"/>
          <w:sz w:val="32"/>
        </w:rPr>
        <w:t xml:space="preserve"> inferences</w:t>
      </w:r>
      <w:r w:rsidRPr="00072727">
        <w:rPr>
          <w:rFonts w:asciiTheme="majorBidi" w:hAnsiTheme="majorBidi" w:cstheme="majorBidi"/>
          <w:sz w:val="32"/>
          <w:rtl/>
        </w:rPr>
        <w:t>.</w:t>
      </w:r>
      <w:bookmarkStart w:id="7" w:name="_GoBack"/>
      <w:bookmarkEnd w:id="7"/>
    </w:p>
    <w:sectPr w:rsidR="00590B97" w:rsidRPr="00072727" w:rsidSect="00713FEA">
      <w:footnotePr>
        <w:numRestart w:val="eachPage"/>
      </w:footnotePr>
      <w:pgSz w:w="11906" w:h="16838"/>
      <w:pgMar w:top="1418" w:right="1418" w:bottom="1418" w:left="1418" w:header="709" w:footer="709" w:gutter="567"/>
      <w:pgNumType w:start="1"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50" w:rsidRDefault="00E42150" w:rsidP="0018440A">
      <w:pPr>
        <w:spacing w:after="0" w:line="240" w:lineRule="auto"/>
      </w:pPr>
      <w:r>
        <w:separator/>
      </w:r>
    </w:p>
  </w:endnote>
  <w:endnote w:type="continuationSeparator" w:id="0">
    <w:p w:rsidR="00E42150" w:rsidRDefault="00E42150" w:rsidP="0018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F1" w:rsidRDefault="001343F1">
    <w:pPr>
      <w:pStyle w:val="afd"/>
      <w:jc w:val="center"/>
    </w:pPr>
    <w:r>
      <w:t>(</w:t>
    </w:r>
    <w:sdt>
      <w:sdtPr>
        <w:id w:val="-1599007056"/>
        <w:docPartObj>
          <w:docPartGallery w:val="Page Numbers (Bottom of Page)"/>
          <w:docPartUnique/>
        </w:docPartObj>
      </w:sdtPr>
      <w:sdtEndPr/>
      <w:sdtContent>
        <w:r>
          <w:fldChar w:fldCharType="begin"/>
        </w:r>
        <w:r>
          <w:instrText>PAGE   \* MERGEFORMAT</w:instrText>
        </w:r>
        <w:r>
          <w:fldChar w:fldCharType="separate"/>
        </w:r>
        <w:r w:rsidR="00414B13" w:rsidRPr="00414B13">
          <w:rPr>
            <w:rFonts w:ascii="Arial" w:hAnsi="Arial" w:cs="Arial" w:hint="eastAsia"/>
            <w:noProof/>
            <w:szCs w:val="22"/>
            <w:rtl/>
            <w:lang w:val="ar-SA"/>
          </w:rPr>
          <w:t>أ‌</w:t>
        </w:r>
        <w:r>
          <w:fldChar w:fldCharType="end"/>
        </w:r>
        <w:r>
          <w:t>)</w:t>
        </w:r>
      </w:sdtContent>
    </w:sdt>
  </w:p>
  <w:p w:rsidR="001343F1" w:rsidRDefault="001343F1" w:rsidP="00D13484">
    <w:pPr>
      <w:pStyle w:val="afd"/>
      <w:tabs>
        <w:tab w:val="clear" w:pos="4153"/>
        <w:tab w:val="clear" w:pos="8306"/>
        <w:tab w:val="left" w:pos="631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50" w:rsidRDefault="00E42150" w:rsidP="0018440A">
      <w:pPr>
        <w:widowControl w:val="0"/>
        <w:bidi/>
        <w:spacing w:after="0" w:line="240" w:lineRule="auto"/>
        <w:ind w:firstLine="0"/>
      </w:pPr>
      <w:r>
        <w:separator/>
      </w:r>
    </w:p>
  </w:footnote>
  <w:footnote w:type="continuationSeparator" w:id="0">
    <w:p w:rsidR="00E42150" w:rsidRDefault="00E42150" w:rsidP="0018440A">
      <w:pPr>
        <w:widowControl w:val="0"/>
        <w:bidi/>
        <w:spacing w:after="0" w:line="240" w:lineRule="auto"/>
        <w:ind w:firstLine="0"/>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F1" w:rsidRDefault="00E42150" w:rsidP="00763285">
    <w:pPr>
      <w:pStyle w:val="a8"/>
      <w:bidi/>
    </w:pPr>
    <w:r>
      <w:rPr>
        <w:noProof/>
      </w:rPr>
      <w:pict>
        <v:rect id="_x0000_s2050" style="position:absolute;left:0;text-align:left;margin-left:152.6pt;margin-top:3.95pt;width:300.75pt;height:28.85pt;z-index:251659264" filled="f" stroked="f">
          <v:textbox style="mso-next-textbox:#_x0000_s2050">
            <w:txbxContent>
              <w:p w:rsidR="001343F1" w:rsidRPr="000216AA" w:rsidRDefault="001343F1" w:rsidP="009E37A4">
                <w:pPr>
                  <w:rPr>
                    <w:rFonts w:ascii="AGA Arabesque" w:hAnsi="AGA Arabesque" w:cs="Akhbar MT"/>
                    <w:sz w:val="24"/>
                    <w:szCs w:val="24"/>
                  </w:rPr>
                </w:pPr>
                <w:r w:rsidRPr="000216AA">
                  <w:rPr>
                    <w:rFonts w:ascii="AGA Arabesque" w:hAnsi="AGA Arabesque" w:cs="Akhbar MT"/>
                    <w:sz w:val="24"/>
                    <w:szCs w:val="24"/>
                    <w:rtl/>
                  </w:rPr>
                  <w:t xml:space="preserve">منهج الاستدلال على المسائل الأصولية عند الشيخ </w:t>
                </w:r>
                <w:proofErr w:type="gramStart"/>
                <w:r w:rsidRPr="000216AA">
                  <w:rPr>
                    <w:rFonts w:ascii="AGA Arabesque" w:hAnsi="AGA Arabesque" w:cs="Akhbar MT"/>
                    <w:sz w:val="24"/>
                    <w:szCs w:val="24"/>
                    <w:rtl/>
                  </w:rPr>
                  <w:t>أبي</w:t>
                </w:r>
                <w:proofErr w:type="gramEnd"/>
                <w:r w:rsidRPr="000216AA">
                  <w:rPr>
                    <w:rFonts w:ascii="AGA Arabesque" w:hAnsi="AGA Arabesque" w:cs="Akhbar MT"/>
                    <w:sz w:val="24"/>
                    <w:szCs w:val="24"/>
                    <w:rtl/>
                  </w:rPr>
                  <w:t xml:space="preserve"> إسحاق الشيرازي </w:t>
                </w:r>
              </w:p>
              <w:p w:rsidR="001343F1" w:rsidRPr="009E37A4" w:rsidRDefault="001343F1" w:rsidP="009E37A4">
                <w:pPr>
                  <w:rPr>
                    <w:rFonts w:cs="Akhbar MT"/>
                    <w:sz w:val="24"/>
                    <w:szCs w:val="24"/>
                  </w:rPr>
                </w:pPr>
              </w:p>
            </w:txbxContent>
          </v:textbox>
          <w10:wrap anchorx="page"/>
        </v:rect>
      </w:pict>
    </w:r>
    <w:r>
      <w:rPr>
        <w:noProof/>
      </w:rPr>
      <w:pict>
        <v:shapetype id="_x0000_t32" coordsize="21600,21600" o:spt="32" o:oned="t" path="m,l21600,21600e" filled="f">
          <v:path arrowok="t" fillok="f" o:connecttype="none"/>
          <o:lock v:ext="edit" shapetype="t"/>
        </v:shapetype>
        <v:shape id="_x0000_s2049" type="#_x0000_t32" style="position:absolute;left:0;text-align:left;margin-left:.35pt;margin-top:27.6pt;width:425.25pt;height:0;flip:x;z-index:251658240" o:connectortype="straight" strokecolor="black [3200]" strokeweight="2.5pt">
          <v:shadow color="#868686"/>
          <w10:wrap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668"/>
    <w:multiLevelType w:val="hybridMultilevel"/>
    <w:tmpl w:val="DBB2F204"/>
    <w:lvl w:ilvl="0" w:tplc="4BAA4EAE">
      <w:numFmt w:val="bullet"/>
      <w:lvlText w:val="-"/>
      <w:lvlJc w:val="left"/>
      <w:pPr>
        <w:ind w:left="720" w:hanging="360"/>
      </w:pPr>
      <w:rPr>
        <w:rFonts w:ascii="Lotus Linotype" w:eastAsiaTheme="minorHAnsi" w:hAnsi="Lotus Linotype" w:cs="Lotus Linotyp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12D77153"/>
    <w:multiLevelType w:val="hybridMultilevel"/>
    <w:tmpl w:val="2BB2A568"/>
    <w:lvl w:ilvl="0" w:tplc="67FCBEE6">
      <w:numFmt w:val="bullet"/>
      <w:lvlText w:val=""/>
      <w:lvlJc w:val="left"/>
      <w:pPr>
        <w:ind w:left="720" w:hanging="360"/>
      </w:pPr>
      <w:rPr>
        <w:rFonts w:ascii="Symbol" w:eastAsiaTheme="minorHAnsi"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93A9A"/>
    <w:multiLevelType w:val="hybridMultilevel"/>
    <w:tmpl w:val="3544BBCE"/>
    <w:lvl w:ilvl="0" w:tplc="E730CCF4">
      <w:numFmt w:val="bullet"/>
      <w:lvlText w:val="-"/>
      <w:lvlJc w:val="left"/>
      <w:pPr>
        <w:ind w:left="720" w:hanging="360"/>
      </w:pPr>
      <w:rPr>
        <w:rFonts w:ascii="Lotus Linotype" w:eastAsiaTheme="minorHAnsi" w:hAnsi="Lotus Linotype" w:cs="Lotus Linotyp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E3360"/>
    <w:multiLevelType w:val="hybridMultilevel"/>
    <w:tmpl w:val="504251EE"/>
    <w:lvl w:ilvl="0" w:tplc="B7884A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C29A3"/>
    <w:multiLevelType w:val="hybridMultilevel"/>
    <w:tmpl w:val="CB5E659C"/>
    <w:lvl w:ilvl="0" w:tplc="22383EA6">
      <w:start w:val="1"/>
      <w:numFmt w:val="arabicAlpha"/>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252424"/>
    <w:multiLevelType w:val="hybridMultilevel"/>
    <w:tmpl w:val="9E6AC7F2"/>
    <w:lvl w:ilvl="0" w:tplc="19BEFA30">
      <w:numFmt w:val="bullet"/>
      <w:lvlText w:val="-"/>
      <w:lvlJc w:val="left"/>
      <w:pPr>
        <w:ind w:left="1080" w:hanging="360"/>
      </w:pPr>
      <w:rPr>
        <w:rFonts w:ascii="Lotus Linotype" w:eastAsia="Times New Roman" w:hAnsi="Lotus Linotype" w:cs="Lotus Linotype"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3F72CD"/>
    <w:multiLevelType w:val="hybridMultilevel"/>
    <w:tmpl w:val="B5F63312"/>
    <w:lvl w:ilvl="0" w:tplc="E4960EF2">
      <w:start w:val="1"/>
      <w:numFmt w:val="bullet"/>
      <w:lvlText w:val="-"/>
      <w:lvlJc w:val="left"/>
      <w:pPr>
        <w:ind w:left="1080" w:hanging="360"/>
      </w:pPr>
      <w:rPr>
        <w:rFonts w:ascii="Lotus Linotype" w:eastAsia="Times New Roman" w:hAnsi="Lotus Linotype" w:cs="Lotus Linotype"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D6093A"/>
    <w:multiLevelType w:val="hybridMultilevel"/>
    <w:tmpl w:val="E312ADD6"/>
    <w:lvl w:ilvl="0" w:tplc="367A5316">
      <w:numFmt w:val="bullet"/>
      <w:lvlText w:val=""/>
      <w:lvlJc w:val="left"/>
      <w:pPr>
        <w:ind w:left="1080" w:hanging="360"/>
      </w:pPr>
      <w:rPr>
        <w:rFonts w:ascii="Symbol" w:eastAsiaTheme="minorHAnsi"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61014D"/>
    <w:multiLevelType w:val="hybridMultilevel"/>
    <w:tmpl w:val="02F0295A"/>
    <w:lvl w:ilvl="0" w:tplc="4B7E703A">
      <w:start w:val="1"/>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A2D43"/>
    <w:multiLevelType w:val="hybridMultilevel"/>
    <w:tmpl w:val="22AEC4CC"/>
    <w:lvl w:ilvl="0" w:tplc="9648AD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4448AF"/>
    <w:multiLevelType w:val="hybridMultilevel"/>
    <w:tmpl w:val="53DC98EC"/>
    <w:lvl w:ilvl="0" w:tplc="6B9C9E96">
      <w:start w:val="115"/>
      <w:numFmt w:val="bullet"/>
      <w:lvlText w:val="-"/>
      <w:lvlJc w:val="left"/>
      <w:pPr>
        <w:ind w:left="1080" w:hanging="360"/>
      </w:pPr>
      <w:rPr>
        <w:rFonts w:ascii="Lotus Linotype" w:eastAsiaTheme="minorHAnsi" w:hAnsi="Lotus Linotype" w:cs="Lotus Linotype"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464A82"/>
    <w:multiLevelType w:val="hybridMultilevel"/>
    <w:tmpl w:val="B02AE87C"/>
    <w:lvl w:ilvl="0" w:tplc="01B4A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65B17"/>
    <w:multiLevelType w:val="hybridMultilevel"/>
    <w:tmpl w:val="24265282"/>
    <w:lvl w:ilvl="0" w:tplc="23C45C7A">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D1E91"/>
    <w:multiLevelType w:val="hybridMultilevel"/>
    <w:tmpl w:val="D8444768"/>
    <w:lvl w:ilvl="0" w:tplc="F9420602">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nsid w:val="48797DB6"/>
    <w:multiLevelType w:val="hybridMultilevel"/>
    <w:tmpl w:val="7632B954"/>
    <w:lvl w:ilvl="0" w:tplc="FE606356">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84770D"/>
    <w:multiLevelType w:val="hybridMultilevel"/>
    <w:tmpl w:val="247A9EF0"/>
    <w:lvl w:ilvl="0" w:tplc="FAA0580C">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936E9"/>
    <w:multiLevelType w:val="hybridMultilevel"/>
    <w:tmpl w:val="E55461F8"/>
    <w:lvl w:ilvl="0" w:tplc="E66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52B09"/>
    <w:multiLevelType w:val="hybridMultilevel"/>
    <w:tmpl w:val="8622619C"/>
    <w:lvl w:ilvl="0" w:tplc="AE2EA4DE">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C06D9"/>
    <w:multiLevelType w:val="hybridMultilevel"/>
    <w:tmpl w:val="2382AB7E"/>
    <w:lvl w:ilvl="0" w:tplc="DC02E3D0">
      <w:numFmt w:val="bullet"/>
      <w:lvlText w:val=""/>
      <w:lvlJc w:val="left"/>
      <w:pPr>
        <w:ind w:left="1080" w:hanging="360"/>
      </w:pPr>
      <w:rPr>
        <w:rFonts w:ascii="Symbol" w:eastAsiaTheme="minorHAnsi"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A0362B"/>
    <w:multiLevelType w:val="hybridMultilevel"/>
    <w:tmpl w:val="1878F68C"/>
    <w:lvl w:ilvl="0" w:tplc="E76A7E56">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2">
    <w:nsid w:val="5A6F0F7A"/>
    <w:multiLevelType w:val="hybridMultilevel"/>
    <w:tmpl w:val="18920388"/>
    <w:lvl w:ilvl="0" w:tplc="6F00C33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841DD"/>
    <w:multiLevelType w:val="hybridMultilevel"/>
    <w:tmpl w:val="8626D618"/>
    <w:lvl w:ilvl="0" w:tplc="AC82875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D3ED9"/>
    <w:multiLevelType w:val="hybridMultilevel"/>
    <w:tmpl w:val="34D667A4"/>
    <w:lvl w:ilvl="0" w:tplc="F5DEFBD2">
      <w:numFmt w:val="bullet"/>
      <w:lvlText w:val="-"/>
      <w:lvlJc w:val="left"/>
      <w:pPr>
        <w:ind w:left="1069"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5B5F26"/>
    <w:multiLevelType w:val="hybridMultilevel"/>
    <w:tmpl w:val="3FA05328"/>
    <w:lvl w:ilvl="0" w:tplc="EEA86990">
      <w:numFmt w:val="bullet"/>
      <w:lvlText w:val="-"/>
      <w:lvlJc w:val="left"/>
      <w:pPr>
        <w:ind w:left="1440" w:hanging="360"/>
      </w:pPr>
      <w:rPr>
        <w:rFonts w:ascii="Lotus Linotype" w:eastAsiaTheme="minorHAnsi" w:hAnsi="Lotus Linotype" w:cs="Lotus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
  </w:num>
  <w:num w:numId="3">
    <w:abstractNumId w:val="24"/>
  </w:num>
  <w:num w:numId="4">
    <w:abstractNumId w:val="15"/>
  </w:num>
  <w:num w:numId="5">
    <w:abstractNumId w:val="8"/>
  </w:num>
  <w:num w:numId="6">
    <w:abstractNumId w:val="25"/>
  </w:num>
  <w:num w:numId="7">
    <w:abstractNumId w:val="20"/>
  </w:num>
  <w:num w:numId="8">
    <w:abstractNumId w:val="9"/>
  </w:num>
  <w:num w:numId="9">
    <w:abstractNumId w:val="11"/>
  </w:num>
  <w:num w:numId="10">
    <w:abstractNumId w:val="2"/>
  </w:num>
  <w:num w:numId="11">
    <w:abstractNumId w:val="4"/>
  </w:num>
  <w:num w:numId="12">
    <w:abstractNumId w:val="23"/>
  </w:num>
  <w:num w:numId="13">
    <w:abstractNumId w:val="13"/>
  </w:num>
  <w:num w:numId="14">
    <w:abstractNumId w:val="22"/>
  </w:num>
  <w:num w:numId="15">
    <w:abstractNumId w:val="7"/>
  </w:num>
  <w:num w:numId="16">
    <w:abstractNumId w:val="18"/>
  </w:num>
  <w:num w:numId="17">
    <w:abstractNumId w:val="10"/>
  </w:num>
  <w:num w:numId="18">
    <w:abstractNumId w:val="0"/>
  </w:num>
  <w:num w:numId="19">
    <w:abstractNumId w:val="3"/>
  </w:num>
  <w:num w:numId="20">
    <w:abstractNumId w:val="6"/>
  </w:num>
  <w:num w:numId="21">
    <w:abstractNumId w:val="5"/>
  </w:num>
  <w:num w:numId="22">
    <w:abstractNumId w:val="14"/>
  </w:num>
  <w:num w:numId="23">
    <w:abstractNumId w:val="16"/>
  </w:num>
  <w:num w:numId="24">
    <w:abstractNumId w:val="19"/>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rules v:ext="edit">
        <o:r id="V:Rule1" type="connector" idref="#_x0000_s2049"/>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701AB4"/>
    <w:rsid w:val="00001B57"/>
    <w:rsid w:val="00002C45"/>
    <w:rsid w:val="000074FB"/>
    <w:rsid w:val="000101FE"/>
    <w:rsid w:val="0001036B"/>
    <w:rsid w:val="00010729"/>
    <w:rsid w:val="00010BBF"/>
    <w:rsid w:val="00011BA4"/>
    <w:rsid w:val="000149C6"/>
    <w:rsid w:val="000161B9"/>
    <w:rsid w:val="000166FA"/>
    <w:rsid w:val="00016D42"/>
    <w:rsid w:val="000170E7"/>
    <w:rsid w:val="000177A5"/>
    <w:rsid w:val="000216AA"/>
    <w:rsid w:val="00022018"/>
    <w:rsid w:val="00025550"/>
    <w:rsid w:val="00025651"/>
    <w:rsid w:val="000268EB"/>
    <w:rsid w:val="0002690B"/>
    <w:rsid w:val="00026C8F"/>
    <w:rsid w:val="00034BC7"/>
    <w:rsid w:val="000415CC"/>
    <w:rsid w:val="00041F00"/>
    <w:rsid w:val="00042D09"/>
    <w:rsid w:val="00042EDC"/>
    <w:rsid w:val="00044018"/>
    <w:rsid w:val="0004485F"/>
    <w:rsid w:val="00044C8C"/>
    <w:rsid w:val="000455E0"/>
    <w:rsid w:val="000474EA"/>
    <w:rsid w:val="0004759E"/>
    <w:rsid w:val="00050216"/>
    <w:rsid w:val="0005035E"/>
    <w:rsid w:val="00050D84"/>
    <w:rsid w:val="00051AF1"/>
    <w:rsid w:val="00052D6D"/>
    <w:rsid w:val="00054B0F"/>
    <w:rsid w:val="00057084"/>
    <w:rsid w:val="0005715D"/>
    <w:rsid w:val="0006243A"/>
    <w:rsid w:val="00062EDF"/>
    <w:rsid w:val="00062FC6"/>
    <w:rsid w:val="00063E66"/>
    <w:rsid w:val="00064DE3"/>
    <w:rsid w:val="00065FFE"/>
    <w:rsid w:val="00066C82"/>
    <w:rsid w:val="000705C6"/>
    <w:rsid w:val="00070935"/>
    <w:rsid w:val="0007132F"/>
    <w:rsid w:val="00072727"/>
    <w:rsid w:val="0007309C"/>
    <w:rsid w:val="00075B92"/>
    <w:rsid w:val="000762B5"/>
    <w:rsid w:val="00080C37"/>
    <w:rsid w:val="00082639"/>
    <w:rsid w:val="00082BF5"/>
    <w:rsid w:val="000832BB"/>
    <w:rsid w:val="00083E2A"/>
    <w:rsid w:val="00084BDB"/>
    <w:rsid w:val="000856E5"/>
    <w:rsid w:val="00085EC1"/>
    <w:rsid w:val="000902A7"/>
    <w:rsid w:val="000902F6"/>
    <w:rsid w:val="000925AB"/>
    <w:rsid w:val="000935BE"/>
    <w:rsid w:val="00094E86"/>
    <w:rsid w:val="00094FFB"/>
    <w:rsid w:val="0009531F"/>
    <w:rsid w:val="00095B36"/>
    <w:rsid w:val="00096DC3"/>
    <w:rsid w:val="00097DCB"/>
    <w:rsid w:val="00097FFE"/>
    <w:rsid w:val="000A0EEF"/>
    <w:rsid w:val="000A1173"/>
    <w:rsid w:val="000A2ED4"/>
    <w:rsid w:val="000A3BA4"/>
    <w:rsid w:val="000A3EF6"/>
    <w:rsid w:val="000A420E"/>
    <w:rsid w:val="000A4F6E"/>
    <w:rsid w:val="000B12FE"/>
    <w:rsid w:val="000B2592"/>
    <w:rsid w:val="000B437C"/>
    <w:rsid w:val="000B44CD"/>
    <w:rsid w:val="000B5365"/>
    <w:rsid w:val="000B7051"/>
    <w:rsid w:val="000B70AC"/>
    <w:rsid w:val="000B7D7E"/>
    <w:rsid w:val="000C08E4"/>
    <w:rsid w:val="000C1080"/>
    <w:rsid w:val="000C45A1"/>
    <w:rsid w:val="000C4A60"/>
    <w:rsid w:val="000D018D"/>
    <w:rsid w:val="000D202C"/>
    <w:rsid w:val="000D4BE7"/>
    <w:rsid w:val="000D566E"/>
    <w:rsid w:val="000D5C32"/>
    <w:rsid w:val="000D7C6B"/>
    <w:rsid w:val="000D7F55"/>
    <w:rsid w:val="000E061B"/>
    <w:rsid w:val="000E0660"/>
    <w:rsid w:val="000E21CB"/>
    <w:rsid w:val="000E2621"/>
    <w:rsid w:val="000E27DB"/>
    <w:rsid w:val="000E2F27"/>
    <w:rsid w:val="000E400F"/>
    <w:rsid w:val="000E62AD"/>
    <w:rsid w:val="000F0441"/>
    <w:rsid w:val="000F1854"/>
    <w:rsid w:val="000F2193"/>
    <w:rsid w:val="000F618C"/>
    <w:rsid w:val="000F66E4"/>
    <w:rsid w:val="000F6F88"/>
    <w:rsid w:val="00100542"/>
    <w:rsid w:val="00101B9F"/>
    <w:rsid w:val="00103F12"/>
    <w:rsid w:val="00103F7F"/>
    <w:rsid w:val="0010490E"/>
    <w:rsid w:val="001068B1"/>
    <w:rsid w:val="00106BFE"/>
    <w:rsid w:val="001075B8"/>
    <w:rsid w:val="00111567"/>
    <w:rsid w:val="00112318"/>
    <w:rsid w:val="0011286F"/>
    <w:rsid w:val="001128A7"/>
    <w:rsid w:val="00113074"/>
    <w:rsid w:val="001163AD"/>
    <w:rsid w:val="001163C5"/>
    <w:rsid w:val="00116ABC"/>
    <w:rsid w:val="00117305"/>
    <w:rsid w:val="00121B0D"/>
    <w:rsid w:val="00122B37"/>
    <w:rsid w:val="00123198"/>
    <w:rsid w:val="001235A4"/>
    <w:rsid w:val="001235C2"/>
    <w:rsid w:val="001252D1"/>
    <w:rsid w:val="001255EF"/>
    <w:rsid w:val="00125E0E"/>
    <w:rsid w:val="001303A0"/>
    <w:rsid w:val="001311DA"/>
    <w:rsid w:val="00132D4D"/>
    <w:rsid w:val="00133303"/>
    <w:rsid w:val="0013370A"/>
    <w:rsid w:val="0013428E"/>
    <w:rsid w:val="001343F1"/>
    <w:rsid w:val="00137BE1"/>
    <w:rsid w:val="00141577"/>
    <w:rsid w:val="00141610"/>
    <w:rsid w:val="00141AAF"/>
    <w:rsid w:val="00142755"/>
    <w:rsid w:val="001428E7"/>
    <w:rsid w:val="00143C57"/>
    <w:rsid w:val="0014473B"/>
    <w:rsid w:val="00146727"/>
    <w:rsid w:val="00147760"/>
    <w:rsid w:val="00147C9C"/>
    <w:rsid w:val="00152E06"/>
    <w:rsid w:val="00153EBA"/>
    <w:rsid w:val="001565A6"/>
    <w:rsid w:val="00157327"/>
    <w:rsid w:val="001607BA"/>
    <w:rsid w:val="00160DB1"/>
    <w:rsid w:val="0016293A"/>
    <w:rsid w:val="001649AE"/>
    <w:rsid w:val="001650B6"/>
    <w:rsid w:val="00166094"/>
    <w:rsid w:val="00170D40"/>
    <w:rsid w:val="00171B81"/>
    <w:rsid w:val="00172423"/>
    <w:rsid w:val="00172E79"/>
    <w:rsid w:val="00174CF8"/>
    <w:rsid w:val="00175D6E"/>
    <w:rsid w:val="00176467"/>
    <w:rsid w:val="00176E35"/>
    <w:rsid w:val="001810E8"/>
    <w:rsid w:val="00182D64"/>
    <w:rsid w:val="0018440A"/>
    <w:rsid w:val="00184FA1"/>
    <w:rsid w:val="00185191"/>
    <w:rsid w:val="0018555F"/>
    <w:rsid w:val="001856C2"/>
    <w:rsid w:val="00186055"/>
    <w:rsid w:val="00186CAC"/>
    <w:rsid w:val="0019096C"/>
    <w:rsid w:val="001918AC"/>
    <w:rsid w:val="00192B3E"/>
    <w:rsid w:val="001934BB"/>
    <w:rsid w:val="00193948"/>
    <w:rsid w:val="00193AD0"/>
    <w:rsid w:val="00196AB9"/>
    <w:rsid w:val="001A08B5"/>
    <w:rsid w:val="001A1E2B"/>
    <w:rsid w:val="001A2FC5"/>
    <w:rsid w:val="001A319D"/>
    <w:rsid w:val="001A3ACA"/>
    <w:rsid w:val="001A45F4"/>
    <w:rsid w:val="001A5467"/>
    <w:rsid w:val="001A7547"/>
    <w:rsid w:val="001A7604"/>
    <w:rsid w:val="001A76FA"/>
    <w:rsid w:val="001A7901"/>
    <w:rsid w:val="001B038C"/>
    <w:rsid w:val="001B0491"/>
    <w:rsid w:val="001B2C6C"/>
    <w:rsid w:val="001B3220"/>
    <w:rsid w:val="001B3592"/>
    <w:rsid w:val="001B37C7"/>
    <w:rsid w:val="001B4A2D"/>
    <w:rsid w:val="001B4EC1"/>
    <w:rsid w:val="001B7BFA"/>
    <w:rsid w:val="001C0E5B"/>
    <w:rsid w:val="001C2592"/>
    <w:rsid w:val="001C3C04"/>
    <w:rsid w:val="001C634C"/>
    <w:rsid w:val="001C65DE"/>
    <w:rsid w:val="001D01B3"/>
    <w:rsid w:val="001D052F"/>
    <w:rsid w:val="001D3490"/>
    <w:rsid w:val="001D3A15"/>
    <w:rsid w:val="001D40F4"/>
    <w:rsid w:val="001D481B"/>
    <w:rsid w:val="001D6308"/>
    <w:rsid w:val="001D6F5F"/>
    <w:rsid w:val="001D766D"/>
    <w:rsid w:val="001D7AF7"/>
    <w:rsid w:val="001E0613"/>
    <w:rsid w:val="001E0664"/>
    <w:rsid w:val="001E1F0D"/>
    <w:rsid w:val="001E2E2D"/>
    <w:rsid w:val="001E2F68"/>
    <w:rsid w:val="001E37D3"/>
    <w:rsid w:val="001E387F"/>
    <w:rsid w:val="001E38D2"/>
    <w:rsid w:val="001E4019"/>
    <w:rsid w:val="001E4111"/>
    <w:rsid w:val="001E42ED"/>
    <w:rsid w:val="001E4C5C"/>
    <w:rsid w:val="001E5031"/>
    <w:rsid w:val="001F05A8"/>
    <w:rsid w:val="001F0B21"/>
    <w:rsid w:val="001F18DE"/>
    <w:rsid w:val="001F432C"/>
    <w:rsid w:val="001F4AE4"/>
    <w:rsid w:val="001F59AF"/>
    <w:rsid w:val="001F5B48"/>
    <w:rsid w:val="001F6539"/>
    <w:rsid w:val="001F79A2"/>
    <w:rsid w:val="00200F45"/>
    <w:rsid w:val="002045C7"/>
    <w:rsid w:val="0020629D"/>
    <w:rsid w:val="00207D86"/>
    <w:rsid w:val="00207DCD"/>
    <w:rsid w:val="00210D32"/>
    <w:rsid w:val="00211079"/>
    <w:rsid w:val="00214226"/>
    <w:rsid w:val="00216013"/>
    <w:rsid w:val="002171C2"/>
    <w:rsid w:val="00222A16"/>
    <w:rsid w:val="00225C09"/>
    <w:rsid w:val="00226BF2"/>
    <w:rsid w:val="00233471"/>
    <w:rsid w:val="0023476E"/>
    <w:rsid w:val="002365B1"/>
    <w:rsid w:val="002369D8"/>
    <w:rsid w:val="00236BDF"/>
    <w:rsid w:val="00236F1F"/>
    <w:rsid w:val="00240D79"/>
    <w:rsid w:val="00241A87"/>
    <w:rsid w:val="0024231D"/>
    <w:rsid w:val="00243683"/>
    <w:rsid w:val="0024588A"/>
    <w:rsid w:val="002466FF"/>
    <w:rsid w:val="00247908"/>
    <w:rsid w:val="00247F6A"/>
    <w:rsid w:val="00250723"/>
    <w:rsid w:val="00250895"/>
    <w:rsid w:val="00251DDA"/>
    <w:rsid w:val="00253743"/>
    <w:rsid w:val="0025421A"/>
    <w:rsid w:val="002567F1"/>
    <w:rsid w:val="002569F0"/>
    <w:rsid w:val="002602C7"/>
    <w:rsid w:val="002612A8"/>
    <w:rsid w:val="002621A8"/>
    <w:rsid w:val="00262B1C"/>
    <w:rsid w:val="0026332A"/>
    <w:rsid w:val="00263A3F"/>
    <w:rsid w:val="00265185"/>
    <w:rsid w:val="002657FF"/>
    <w:rsid w:val="002659AC"/>
    <w:rsid w:val="0026668D"/>
    <w:rsid w:val="00266A7C"/>
    <w:rsid w:val="002672FA"/>
    <w:rsid w:val="00267526"/>
    <w:rsid w:val="00270152"/>
    <w:rsid w:val="00270E56"/>
    <w:rsid w:val="0027116D"/>
    <w:rsid w:val="00271C6B"/>
    <w:rsid w:val="002736AC"/>
    <w:rsid w:val="00274D84"/>
    <w:rsid w:val="00275362"/>
    <w:rsid w:val="00275528"/>
    <w:rsid w:val="00275F58"/>
    <w:rsid w:val="00277FC3"/>
    <w:rsid w:val="00281A20"/>
    <w:rsid w:val="00282463"/>
    <w:rsid w:val="00282C1B"/>
    <w:rsid w:val="00285501"/>
    <w:rsid w:val="00285988"/>
    <w:rsid w:val="0029299F"/>
    <w:rsid w:val="00292E0C"/>
    <w:rsid w:val="002933ED"/>
    <w:rsid w:val="00293701"/>
    <w:rsid w:val="002937D3"/>
    <w:rsid w:val="00295E37"/>
    <w:rsid w:val="00297BA4"/>
    <w:rsid w:val="002A02E6"/>
    <w:rsid w:val="002A32D9"/>
    <w:rsid w:val="002A4094"/>
    <w:rsid w:val="002A4986"/>
    <w:rsid w:val="002A5356"/>
    <w:rsid w:val="002A59BD"/>
    <w:rsid w:val="002B0C36"/>
    <w:rsid w:val="002B0C4F"/>
    <w:rsid w:val="002B275C"/>
    <w:rsid w:val="002B2AEC"/>
    <w:rsid w:val="002B3361"/>
    <w:rsid w:val="002B3C68"/>
    <w:rsid w:val="002B566B"/>
    <w:rsid w:val="002B73C9"/>
    <w:rsid w:val="002C0C10"/>
    <w:rsid w:val="002C10B9"/>
    <w:rsid w:val="002C3348"/>
    <w:rsid w:val="002C46BD"/>
    <w:rsid w:val="002D1BBB"/>
    <w:rsid w:val="002D4AB8"/>
    <w:rsid w:val="002D4FB2"/>
    <w:rsid w:val="002D68EC"/>
    <w:rsid w:val="002E0E90"/>
    <w:rsid w:val="002E16E6"/>
    <w:rsid w:val="002E1FD6"/>
    <w:rsid w:val="002E2233"/>
    <w:rsid w:val="002E2C29"/>
    <w:rsid w:val="002E40CB"/>
    <w:rsid w:val="002E74DF"/>
    <w:rsid w:val="002E75C8"/>
    <w:rsid w:val="002F1173"/>
    <w:rsid w:val="002F15F0"/>
    <w:rsid w:val="002F212D"/>
    <w:rsid w:val="002F35FF"/>
    <w:rsid w:val="002F544A"/>
    <w:rsid w:val="002F7607"/>
    <w:rsid w:val="00301119"/>
    <w:rsid w:val="003048A9"/>
    <w:rsid w:val="00305526"/>
    <w:rsid w:val="003069AB"/>
    <w:rsid w:val="00307405"/>
    <w:rsid w:val="003100C8"/>
    <w:rsid w:val="003119D3"/>
    <w:rsid w:val="0031226B"/>
    <w:rsid w:val="00312870"/>
    <w:rsid w:val="00312920"/>
    <w:rsid w:val="003149F9"/>
    <w:rsid w:val="00314D89"/>
    <w:rsid w:val="00314DCB"/>
    <w:rsid w:val="00314EA4"/>
    <w:rsid w:val="00316DA7"/>
    <w:rsid w:val="00317301"/>
    <w:rsid w:val="00320800"/>
    <w:rsid w:val="003212AE"/>
    <w:rsid w:val="00321375"/>
    <w:rsid w:val="003217EF"/>
    <w:rsid w:val="00322344"/>
    <w:rsid w:val="00322542"/>
    <w:rsid w:val="003227D4"/>
    <w:rsid w:val="00322DDF"/>
    <w:rsid w:val="0032337B"/>
    <w:rsid w:val="00323EE5"/>
    <w:rsid w:val="003265B5"/>
    <w:rsid w:val="0033181C"/>
    <w:rsid w:val="0033304C"/>
    <w:rsid w:val="0033346D"/>
    <w:rsid w:val="00333BF8"/>
    <w:rsid w:val="00333CBD"/>
    <w:rsid w:val="003342E2"/>
    <w:rsid w:val="00334BDE"/>
    <w:rsid w:val="00335692"/>
    <w:rsid w:val="00335945"/>
    <w:rsid w:val="00336EC0"/>
    <w:rsid w:val="0033761C"/>
    <w:rsid w:val="003422E5"/>
    <w:rsid w:val="00345059"/>
    <w:rsid w:val="00350BE3"/>
    <w:rsid w:val="003516E3"/>
    <w:rsid w:val="00351D5C"/>
    <w:rsid w:val="0035205C"/>
    <w:rsid w:val="00352191"/>
    <w:rsid w:val="00352779"/>
    <w:rsid w:val="00352EE1"/>
    <w:rsid w:val="0035315C"/>
    <w:rsid w:val="00354114"/>
    <w:rsid w:val="00354155"/>
    <w:rsid w:val="00355E33"/>
    <w:rsid w:val="00356F78"/>
    <w:rsid w:val="00357DA4"/>
    <w:rsid w:val="00361176"/>
    <w:rsid w:val="0036236C"/>
    <w:rsid w:val="003631AD"/>
    <w:rsid w:val="0036388C"/>
    <w:rsid w:val="00363C0B"/>
    <w:rsid w:val="00363CBD"/>
    <w:rsid w:val="00365999"/>
    <w:rsid w:val="00366F07"/>
    <w:rsid w:val="00366F8C"/>
    <w:rsid w:val="003707FF"/>
    <w:rsid w:val="0037137F"/>
    <w:rsid w:val="00371876"/>
    <w:rsid w:val="00372977"/>
    <w:rsid w:val="00373E34"/>
    <w:rsid w:val="00374A75"/>
    <w:rsid w:val="00375ACE"/>
    <w:rsid w:val="00376F9A"/>
    <w:rsid w:val="00380F4F"/>
    <w:rsid w:val="003839D5"/>
    <w:rsid w:val="00383D33"/>
    <w:rsid w:val="00385B62"/>
    <w:rsid w:val="00386387"/>
    <w:rsid w:val="003868D2"/>
    <w:rsid w:val="00386FCD"/>
    <w:rsid w:val="003874D9"/>
    <w:rsid w:val="00387626"/>
    <w:rsid w:val="0039072A"/>
    <w:rsid w:val="0039379D"/>
    <w:rsid w:val="00394D49"/>
    <w:rsid w:val="00396E40"/>
    <w:rsid w:val="003A0146"/>
    <w:rsid w:val="003A0FFF"/>
    <w:rsid w:val="003A21AB"/>
    <w:rsid w:val="003A4EC5"/>
    <w:rsid w:val="003A6209"/>
    <w:rsid w:val="003A64EA"/>
    <w:rsid w:val="003B043D"/>
    <w:rsid w:val="003B1D08"/>
    <w:rsid w:val="003B3586"/>
    <w:rsid w:val="003B35F0"/>
    <w:rsid w:val="003B4D2C"/>
    <w:rsid w:val="003B6A8D"/>
    <w:rsid w:val="003C79DD"/>
    <w:rsid w:val="003D0308"/>
    <w:rsid w:val="003D0824"/>
    <w:rsid w:val="003D18C6"/>
    <w:rsid w:val="003D25D9"/>
    <w:rsid w:val="003D3B92"/>
    <w:rsid w:val="003D66EA"/>
    <w:rsid w:val="003D7B61"/>
    <w:rsid w:val="003D7DE5"/>
    <w:rsid w:val="003E0558"/>
    <w:rsid w:val="003E1C2B"/>
    <w:rsid w:val="003E4730"/>
    <w:rsid w:val="003E5A94"/>
    <w:rsid w:val="003E5F88"/>
    <w:rsid w:val="003E665A"/>
    <w:rsid w:val="003E7979"/>
    <w:rsid w:val="003E7B21"/>
    <w:rsid w:val="003E7EB3"/>
    <w:rsid w:val="003F36F0"/>
    <w:rsid w:val="003F4627"/>
    <w:rsid w:val="003F4688"/>
    <w:rsid w:val="003F5781"/>
    <w:rsid w:val="003F594E"/>
    <w:rsid w:val="003F6DCD"/>
    <w:rsid w:val="003F7355"/>
    <w:rsid w:val="00402566"/>
    <w:rsid w:val="00402E16"/>
    <w:rsid w:val="00403F8D"/>
    <w:rsid w:val="004047E3"/>
    <w:rsid w:val="004063CF"/>
    <w:rsid w:val="00407DFA"/>
    <w:rsid w:val="0041138C"/>
    <w:rsid w:val="004119D1"/>
    <w:rsid w:val="00411F1F"/>
    <w:rsid w:val="00414B13"/>
    <w:rsid w:val="00416963"/>
    <w:rsid w:val="004179CD"/>
    <w:rsid w:val="004206B5"/>
    <w:rsid w:val="004223CD"/>
    <w:rsid w:val="0042251B"/>
    <w:rsid w:val="00427F7A"/>
    <w:rsid w:val="004307D1"/>
    <w:rsid w:val="0043305E"/>
    <w:rsid w:val="0043604B"/>
    <w:rsid w:val="00436A7D"/>
    <w:rsid w:val="004445F8"/>
    <w:rsid w:val="00444C1E"/>
    <w:rsid w:val="00450794"/>
    <w:rsid w:val="00455E45"/>
    <w:rsid w:val="00456429"/>
    <w:rsid w:val="00456458"/>
    <w:rsid w:val="00456866"/>
    <w:rsid w:val="00460178"/>
    <w:rsid w:val="00461CFF"/>
    <w:rsid w:val="004633A7"/>
    <w:rsid w:val="00464BE7"/>
    <w:rsid w:val="0046634C"/>
    <w:rsid w:val="00466A53"/>
    <w:rsid w:val="00467A21"/>
    <w:rsid w:val="00473603"/>
    <w:rsid w:val="004738AE"/>
    <w:rsid w:val="00473FC1"/>
    <w:rsid w:val="004760A8"/>
    <w:rsid w:val="00480C4A"/>
    <w:rsid w:val="00481548"/>
    <w:rsid w:val="00484CC2"/>
    <w:rsid w:val="004859C7"/>
    <w:rsid w:val="00486315"/>
    <w:rsid w:val="00490550"/>
    <w:rsid w:val="00492920"/>
    <w:rsid w:val="00494E1A"/>
    <w:rsid w:val="00495359"/>
    <w:rsid w:val="004959A6"/>
    <w:rsid w:val="00495ACC"/>
    <w:rsid w:val="00495F17"/>
    <w:rsid w:val="004978F6"/>
    <w:rsid w:val="004A1890"/>
    <w:rsid w:val="004A3927"/>
    <w:rsid w:val="004A3F44"/>
    <w:rsid w:val="004B1FA2"/>
    <w:rsid w:val="004B395A"/>
    <w:rsid w:val="004B40C9"/>
    <w:rsid w:val="004B64D6"/>
    <w:rsid w:val="004B7192"/>
    <w:rsid w:val="004B7E50"/>
    <w:rsid w:val="004C037F"/>
    <w:rsid w:val="004C2289"/>
    <w:rsid w:val="004C379C"/>
    <w:rsid w:val="004C6233"/>
    <w:rsid w:val="004C6C6A"/>
    <w:rsid w:val="004D0217"/>
    <w:rsid w:val="004D0907"/>
    <w:rsid w:val="004D10E5"/>
    <w:rsid w:val="004D14E9"/>
    <w:rsid w:val="004D29C2"/>
    <w:rsid w:val="004D30B2"/>
    <w:rsid w:val="004D35AB"/>
    <w:rsid w:val="004D35FA"/>
    <w:rsid w:val="004D6695"/>
    <w:rsid w:val="004E057D"/>
    <w:rsid w:val="004E1A7B"/>
    <w:rsid w:val="004E1B6C"/>
    <w:rsid w:val="004E26D9"/>
    <w:rsid w:val="004E4744"/>
    <w:rsid w:val="004E5849"/>
    <w:rsid w:val="004F0456"/>
    <w:rsid w:val="004F22B7"/>
    <w:rsid w:val="004F4A29"/>
    <w:rsid w:val="004F5284"/>
    <w:rsid w:val="005029B1"/>
    <w:rsid w:val="005034B1"/>
    <w:rsid w:val="0050368A"/>
    <w:rsid w:val="00505296"/>
    <w:rsid w:val="0050598E"/>
    <w:rsid w:val="0050686D"/>
    <w:rsid w:val="00506FBF"/>
    <w:rsid w:val="005071B4"/>
    <w:rsid w:val="00507A14"/>
    <w:rsid w:val="00512795"/>
    <w:rsid w:val="00512C46"/>
    <w:rsid w:val="005144E2"/>
    <w:rsid w:val="005154CA"/>
    <w:rsid w:val="0051658E"/>
    <w:rsid w:val="005166C9"/>
    <w:rsid w:val="005173C9"/>
    <w:rsid w:val="00517BE5"/>
    <w:rsid w:val="00521FA6"/>
    <w:rsid w:val="0052212C"/>
    <w:rsid w:val="0052313C"/>
    <w:rsid w:val="005273A8"/>
    <w:rsid w:val="00533E2C"/>
    <w:rsid w:val="00536879"/>
    <w:rsid w:val="00543AF8"/>
    <w:rsid w:val="00543F63"/>
    <w:rsid w:val="0054449E"/>
    <w:rsid w:val="00544517"/>
    <w:rsid w:val="0054574E"/>
    <w:rsid w:val="00547286"/>
    <w:rsid w:val="00551BDD"/>
    <w:rsid w:val="00551D56"/>
    <w:rsid w:val="00554DBF"/>
    <w:rsid w:val="0055536A"/>
    <w:rsid w:val="00556850"/>
    <w:rsid w:val="00556977"/>
    <w:rsid w:val="00561252"/>
    <w:rsid w:val="005618BC"/>
    <w:rsid w:val="00562333"/>
    <w:rsid w:val="00562912"/>
    <w:rsid w:val="00562C6B"/>
    <w:rsid w:val="005651D4"/>
    <w:rsid w:val="00565205"/>
    <w:rsid w:val="005675D5"/>
    <w:rsid w:val="005711BE"/>
    <w:rsid w:val="00572722"/>
    <w:rsid w:val="00576389"/>
    <w:rsid w:val="005763C5"/>
    <w:rsid w:val="00577ECC"/>
    <w:rsid w:val="0058333B"/>
    <w:rsid w:val="005842CE"/>
    <w:rsid w:val="0058764A"/>
    <w:rsid w:val="00590289"/>
    <w:rsid w:val="00590B97"/>
    <w:rsid w:val="00592919"/>
    <w:rsid w:val="005937A9"/>
    <w:rsid w:val="005958F2"/>
    <w:rsid w:val="005A0D23"/>
    <w:rsid w:val="005A170C"/>
    <w:rsid w:val="005A270A"/>
    <w:rsid w:val="005A2EDB"/>
    <w:rsid w:val="005A6D4A"/>
    <w:rsid w:val="005A761E"/>
    <w:rsid w:val="005B2D22"/>
    <w:rsid w:val="005B6437"/>
    <w:rsid w:val="005C2BB0"/>
    <w:rsid w:val="005C6C4F"/>
    <w:rsid w:val="005C6F97"/>
    <w:rsid w:val="005C7D9D"/>
    <w:rsid w:val="005D0271"/>
    <w:rsid w:val="005D1775"/>
    <w:rsid w:val="005D2CE1"/>
    <w:rsid w:val="005D4983"/>
    <w:rsid w:val="005D49F0"/>
    <w:rsid w:val="005D58A4"/>
    <w:rsid w:val="005D64A2"/>
    <w:rsid w:val="005D6ABE"/>
    <w:rsid w:val="005E161D"/>
    <w:rsid w:val="005E16F2"/>
    <w:rsid w:val="005E2D2E"/>
    <w:rsid w:val="005E32E9"/>
    <w:rsid w:val="005E5876"/>
    <w:rsid w:val="005E77CE"/>
    <w:rsid w:val="005F076B"/>
    <w:rsid w:val="005F3FCE"/>
    <w:rsid w:val="005F4324"/>
    <w:rsid w:val="005F443A"/>
    <w:rsid w:val="005F5880"/>
    <w:rsid w:val="00603679"/>
    <w:rsid w:val="00603E2F"/>
    <w:rsid w:val="00606ACB"/>
    <w:rsid w:val="00606E5B"/>
    <w:rsid w:val="00610C61"/>
    <w:rsid w:val="00613597"/>
    <w:rsid w:val="00613ABC"/>
    <w:rsid w:val="00613FE4"/>
    <w:rsid w:val="006149FC"/>
    <w:rsid w:val="00621FAE"/>
    <w:rsid w:val="00624CCD"/>
    <w:rsid w:val="00625A97"/>
    <w:rsid w:val="0063039E"/>
    <w:rsid w:val="00630B34"/>
    <w:rsid w:val="00631B72"/>
    <w:rsid w:val="00632F2D"/>
    <w:rsid w:val="00634B34"/>
    <w:rsid w:val="0063512E"/>
    <w:rsid w:val="00637028"/>
    <w:rsid w:val="00640328"/>
    <w:rsid w:val="0064119D"/>
    <w:rsid w:val="0064321A"/>
    <w:rsid w:val="00643C79"/>
    <w:rsid w:val="006442D4"/>
    <w:rsid w:val="0064618F"/>
    <w:rsid w:val="006462D0"/>
    <w:rsid w:val="00647629"/>
    <w:rsid w:val="006477F7"/>
    <w:rsid w:val="00647FEB"/>
    <w:rsid w:val="00650468"/>
    <w:rsid w:val="00651D62"/>
    <w:rsid w:val="0065512D"/>
    <w:rsid w:val="00657E82"/>
    <w:rsid w:val="006634DE"/>
    <w:rsid w:val="00666C97"/>
    <w:rsid w:val="00667640"/>
    <w:rsid w:val="00667B5C"/>
    <w:rsid w:val="00670E8C"/>
    <w:rsid w:val="00671B38"/>
    <w:rsid w:val="00671FFA"/>
    <w:rsid w:val="00672276"/>
    <w:rsid w:val="006722CA"/>
    <w:rsid w:val="00672303"/>
    <w:rsid w:val="006759E0"/>
    <w:rsid w:val="006830FA"/>
    <w:rsid w:val="006831C4"/>
    <w:rsid w:val="00683381"/>
    <w:rsid w:val="00684174"/>
    <w:rsid w:val="0068596A"/>
    <w:rsid w:val="006869C9"/>
    <w:rsid w:val="00686F3C"/>
    <w:rsid w:val="00690780"/>
    <w:rsid w:val="006926DF"/>
    <w:rsid w:val="006955A4"/>
    <w:rsid w:val="006956E4"/>
    <w:rsid w:val="00695B42"/>
    <w:rsid w:val="0069656D"/>
    <w:rsid w:val="006A1666"/>
    <w:rsid w:val="006A1742"/>
    <w:rsid w:val="006A30BC"/>
    <w:rsid w:val="006A3891"/>
    <w:rsid w:val="006A4E23"/>
    <w:rsid w:val="006A56B5"/>
    <w:rsid w:val="006A5C81"/>
    <w:rsid w:val="006B2F2A"/>
    <w:rsid w:val="006B401F"/>
    <w:rsid w:val="006B47E5"/>
    <w:rsid w:val="006B5FCA"/>
    <w:rsid w:val="006C1056"/>
    <w:rsid w:val="006C194E"/>
    <w:rsid w:val="006C2252"/>
    <w:rsid w:val="006C23A6"/>
    <w:rsid w:val="006C241B"/>
    <w:rsid w:val="006D1FC9"/>
    <w:rsid w:val="006D53BD"/>
    <w:rsid w:val="006D5E7C"/>
    <w:rsid w:val="006D62ED"/>
    <w:rsid w:val="006D6518"/>
    <w:rsid w:val="006D698E"/>
    <w:rsid w:val="006D74D9"/>
    <w:rsid w:val="006D7B4C"/>
    <w:rsid w:val="006E1ABF"/>
    <w:rsid w:val="006E234E"/>
    <w:rsid w:val="006E2C88"/>
    <w:rsid w:val="006E45FD"/>
    <w:rsid w:val="006E4FED"/>
    <w:rsid w:val="006E6B72"/>
    <w:rsid w:val="006E6BA2"/>
    <w:rsid w:val="006F1021"/>
    <w:rsid w:val="006F4CA7"/>
    <w:rsid w:val="006F599D"/>
    <w:rsid w:val="007014CA"/>
    <w:rsid w:val="00701AB4"/>
    <w:rsid w:val="00701D55"/>
    <w:rsid w:val="007029C1"/>
    <w:rsid w:val="00704699"/>
    <w:rsid w:val="0070548C"/>
    <w:rsid w:val="00705733"/>
    <w:rsid w:val="00706A06"/>
    <w:rsid w:val="0070770F"/>
    <w:rsid w:val="00711E5A"/>
    <w:rsid w:val="007139DC"/>
    <w:rsid w:val="00713ECB"/>
    <w:rsid w:val="00713FEA"/>
    <w:rsid w:val="00716A76"/>
    <w:rsid w:val="00716DA3"/>
    <w:rsid w:val="00720067"/>
    <w:rsid w:val="007208DD"/>
    <w:rsid w:val="007215AD"/>
    <w:rsid w:val="007230EF"/>
    <w:rsid w:val="00723BD1"/>
    <w:rsid w:val="00727769"/>
    <w:rsid w:val="00730BC4"/>
    <w:rsid w:val="00733016"/>
    <w:rsid w:val="00733989"/>
    <w:rsid w:val="00735A27"/>
    <w:rsid w:val="00740065"/>
    <w:rsid w:val="007400A0"/>
    <w:rsid w:val="007416B4"/>
    <w:rsid w:val="007439DF"/>
    <w:rsid w:val="0074520F"/>
    <w:rsid w:val="007466BD"/>
    <w:rsid w:val="0075356F"/>
    <w:rsid w:val="007536FF"/>
    <w:rsid w:val="007547E4"/>
    <w:rsid w:val="00755790"/>
    <w:rsid w:val="007579BE"/>
    <w:rsid w:val="00760E00"/>
    <w:rsid w:val="00761290"/>
    <w:rsid w:val="00763285"/>
    <w:rsid w:val="007649F0"/>
    <w:rsid w:val="00765C03"/>
    <w:rsid w:val="00765C91"/>
    <w:rsid w:val="007668DC"/>
    <w:rsid w:val="00773339"/>
    <w:rsid w:val="0077393E"/>
    <w:rsid w:val="007742D7"/>
    <w:rsid w:val="00775C8D"/>
    <w:rsid w:val="00776068"/>
    <w:rsid w:val="007760EF"/>
    <w:rsid w:val="00776267"/>
    <w:rsid w:val="00776EB8"/>
    <w:rsid w:val="00777673"/>
    <w:rsid w:val="00777710"/>
    <w:rsid w:val="00782013"/>
    <w:rsid w:val="00786658"/>
    <w:rsid w:val="007871F0"/>
    <w:rsid w:val="00787786"/>
    <w:rsid w:val="00787895"/>
    <w:rsid w:val="0079083B"/>
    <w:rsid w:val="00790A33"/>
    <w:rsid w:val="00790E84"/>
    <w:rsid w:val="007917C2"/>
    <w:rsid w:val="00792E6E"/>
    <w:rsid w:val="00793163"/>
    <w:rsid w:val="00793F74"/>
    <w:rsid w:val="007942C1"/>
    <w:rsid w:val="00794776"/>
    <w:rsid w:val="007964EB"/>
    <w:rsid w:val="00797A88"/>
    <w:rsid w:val="007A3AAA"/>
    <w:rsid w:val="007A6E0A"/>
    <w:rsid w:val="007A7534"/>
    <w:rsid w:val="007B10E0"/>
    <w:rsid w:val="007B2183"/>
    <w:rsid w:val="007B521E"/>
    <w:rsid w:val="007B5D2B"/>
    <w:rsid w:val="007B6454"/>
    <w:rsid w:val="007B6BF7"/>
    <w:rsid w:val="007B6E43"/>
    <w:rsid w:val="007B778B"/>
    <w:rsid w:val="007C10F5"/>
    <w:rsid w:val="007C3267"/>
    <w:rsid w:val="007C7629"/>
    <w:rsid w:val="007D5A8E"/>
    <w:rsid w:val="007D7F50"/>
    <w:rsid w:val="007E0431"/>
    <w:rsid w:val="007E155D"/>
    <w:rsid w:val="007E17CD"/>
    <w:rsid w:val="007E2248"/>
    <w:rsid w:val="007E2C6D"/>
    <w:rsid w:val="007E42A8"/>
    <w:rsid w:val="007E597E"/>
    <w:rsid w:val="007F0757"/>
    <w:rsid w:val="007F1587"/>
    <w:rsid w:val="007F1E63"/>
    <w:rsid w:val="007F1F6A"/>
    <w:rsid w:val="007F2465"/>
    <w:rsid w:val="007F2E6E"/>
    <w:rsid w:val="007F36DF"/>
    <w:rsid w:val="007F651C"/>
    <w:rsid w:val="007F6AD4"/>
    <w:rsid w:val="007F6F87"/>
    <w:rsid w:val="00805ACB"/>
    <w:rsid w:val="00807A26"/>
    <w:rsid w:val="00807D33"/>
    <w:rsid w:val="00807F8F"/>
    <w:rsid w:val="00813734"/>
    <w:rsid w:val="00814A5C"/>
    <w:rsid w:val="00817BC3"/>
    <w:rsid w:val="0082638C"/>
    <w:rsid w:val="00826DA3"/>
    <w:rsid w:val="00827B52"/>
    <w:rsid w:val="00827DA6"/>
    <w:rsid w:val="008316C8"/>
    <w:rsid w:val="00832C64"/>
    <w:rsid w:val="00840B6A"/>
    <w:rsid w:val="00843FD1"/>
    <w:rsid w:val="008452E1"/>
    <w:rsid w:val="00846113"/>
    <w:rsid w:val="0084632A"/>
    <w:rsid w:val="00852F25"/>
    <w:rsid w:val="0085302E"/>
    <w:rsid w:val="00853773"/>
    <w:rsid w:val="00855195"/>
    <w:rsid w:val="00855FD0"/>
    <w:rsid w:val="008563EB"/>
    <w:rsid w:val="00856865"/>
    <w:rsid w:val="008608D2"/>
    <w:rsid w:val="00864784"/>
    <w:rsid w:val="008657BA"/>
    <w:rsid w:val="00870A65"/>
    <w:rsid w:val="00871443"/>
    <w:rsid w:val="008733A0"/>
    <w:rsid w:val="00875238"/>
    <w:rsid w:val="00875E98"/>
    <w:rsid w:val="00877963"/>
    <w:rsid w:val="00880DEC"/>
    <w:rsid w:val="00883D87"/>
    <w:rsid w:val="00884A58"/>
    <w:rsid w:val="00884EC4"/>
    <w:rsid w:val="0088579C"/>
    <w:rsid w:val="008873B8"/>
    <w:rsid w:val="00887436"/>
    <w:rsid w:val="00890336"/>
    <w:rsid w:val="0089236F"/>
    <w:rsid w:val="0089253C"/>
    <w:rsid w:val="00892A92"/>
    <w:rsid w:val="00894E3D"/>
    <w:rsid w:val="00896CD0"/>
    <w:rsid w:val="00897263"/>
    <w:rsid w:val="00897F0C"/>
    <w:rsid w:val="008A10BE"/>
    <w:rsid w:val="008A3715"/>
    <w:rsid w:val="008A571C"/>
    <w:rsid w:val="008A6B37"/>
    <w:rsid w:val="008B0DC7"/>
    <w:rsid w:val="008B35A0"/>
    <w:rsid w:val="008B4D2D"/>
    <w:rsid w:val="008B666C"/>
    <w:rsid w:val="008C0A33"/>
    <w:rsid w:val="008C1D6D"/>
    <w:rsid w:val="008C47A8"/>
    <w:rsid w:val="008C5155"/>
    <w:rsid w:val="008C57BC"/>
    <w:rsid w:val="008D09A5"/>
    <w:rsid w:val="008D0E49"/>
    <w:rsid w:val="008D1871"/>
    <w:rsid w:val="008D3E70"/>
    <w:rsid w:val="008D47B9"/>
    <w:rsid w:val="008D4B39"/>
    <w:rsid w:val="008D5CE2"/>
    <w:rsid w:val="008D65B0"/>
    <w:rsid w:val="008E066B"/>
    <w:rsid w:val="008E635B"/>
    <w:rsid w:val="008F2ABD"/>
    <w:rsid w:val="008F38EB"/>
    <w:rsid w:val="008F42FA"/>
    <w:rsid w:val="008F4869"/>
    <w:rsid w:val="008F4AA6"/>
    <w:rsid w:val="008F6B22"/>
    <w:rsid w:val="009009E1"/>
    <w:rsid w:val="0090233F"/>
    <w:rsid w:val="00902574"/>
    <w:rsid w:val="009042EE"/>
    <w:rsid w:val="0090722D"/>
    <w:rsid w:val="009122C0"/>
    <w:rsid w:val="00912646"/>
    <w:rsid w:val="00914A18"/>
    <w:rsid w:val="00917117"/>
    <w:rsid w:val="00917253"/>
    <w:rsid w:val="00920E16"/>
    <w:rsid w:val="009212F2"/>
    <w:rsid w:val="00927262"/>
    <w:rsid w:val="0093030F"/>
    <w:rsid w:val="009315F5"/>
    <w:rsid w:val="009325CF"/>
    <w:rsid w:val="00934380"/>
    <w:rsid w:val="00937A5C"/>
    <w:rsid w:val="00940B86"/>
    <w:rsid w:val="00941581"/>
    <w:rsid w:val="00943D32"/>
    <w:rsid w:val="00945D51"/>
    <w:rsid w:val="00946A03"/>
    <w:rsid w:val="009505F4"/>
    <w:rsid w:val="00950AC4"/>
    <w:rsid w:val="009515C1"/>
    <w:rsid w:val="00951DB2"/>
    <w:rsid w:val="00952ECA"/>
    <w:rsid w:val="00960132"/>
    <w:rsid w:val="0096043E"/>
    <w:rsid w:val="00960C87"/>
    <w:rsid w:val="00961270"/>
    <w:rsid w:val="00962A1A"/>
    <w:rsid w:val="00965132"/>
    <w:rsid w:val="00966DC1"/>
    <w:rsid w:val="00967331"/>
    <w:rsid w:val="00971DBD"/>
    <w:rsid w:val="00972495"/>
    <w:rsid w:val="00972855"/>
    <w:rsid w:val="00976AEF"/>
    <w:rsid w:val="00986EDE"/>
    <w:rsid w:val="00986F96"/>
    <w:rsid w:val="009872B7"/>
    <w:rsid w:val="00987F67"/>
    <w:rsid w:val="00990DBF"/>
    <w:rsid w:val="009914C0"/>
    <w:rsid w:val="00991E40"/>
    <w:rsid w:val="00993AE1"/>
    <w:rsid w:val="00995502"/>
    <w:rsid w:val="00995D6E"/>
    <w:rsid w:val="00996F1D"/>
    <w:rsid w:val="009A0FE9"/>
    <w:rsid w:val="009A11AA"/>
    <w:rsid w:val="009A1DC5"/>
    <w:rsid w:val="009A4AF1"/>
    <w:rsid w:val="009A5D7C"/>
    <w:rsid w:val="009A5E14"/>
    <w:rsid w:val="009A6905"/>
    <w:rsid w:val="009A6B8C"/>
    <w:rsid w:val="009A7A17"/>
    <w:rsid w:val="009A7ACE"/>
    <w:rsid w:val="009B1CAA"/>
    <w:rsid w:val="009B3C3D"/>
    <w:rsid w:val="009B4CC1"/>
    <w:rsid w:val="009B56DE"/>
    <w:rsid w:val="009B682D"/>
    <w:rsid w:val="009B6E10"/>
    <w:rsid w:val="009B701D"/>
    <w:rsid w:val="009B7238"/>
    <w:rsid w:val="009B7375"/>
    <w:rsid w:val="009C0873"/>
    <w:rsid w:val="009C2DEE"/>
    <w:rsid w:val="009C6CFA"/>
    <w:rsid w:val="009C7E19"/>
    <w:rsid w:val="009D0B02"/>
    <w:rsid w:val="009D76F3"/>
    <w:rsid w:val="009D7DF4"/>
    <w:rsid w:val="009E1EB8"/>
    <w:rsid w:val="009E36A6"/>
    <w:rsid w:val="009E37A4"/>
    <w:rsid w:val="009E48FE"/>
    <w:rsid w:val="009F0A9E"/>
    <w:rsid w:val="009F0B24"/>
    <w:rsid w:val="009F1AF1"/>
    <w:rsid w:val="009F20A3"/>
    <w:rsid w:val="009F26D1"/>
    <w:rsid w:val="009F3784"/>
    <w:rsid w:val="009F5D53"/>
    <w:rsid w:val="00A00D26"/>
    <w:rsid w:val="00A04091"/>
    <w:rsid w:val="00A060F8"/>
    <w:rsid w:val="00A07710"/>
    <w:rsid w:val="00A137D3"/>
    <w:rsid w:val="00A14B27"/>
    <w:rsid w:val="00A153B8"/>
    <w:rsid w:val="00A15E49"/>
    <w:rsid w:val="00A204FE"/>
    <w:rsid w:val="00A2486B"/>
    <w:rsid w:val="00A25DCF"/>
    <w:rsid w:val="00A310F2"/>
    <w:rsid w:val="00A32D34"/>
    <w:rsid w:val="00A342DF"/>
    <w:rsid w:val="00A34493"/>
    <w:rsid w:val="00A363BC"/>
    <w:rsid w:val="00A363D3"/>
    <w:rsid w:val="00A36EF5"/>
    <w:rsid w:val="00A41A5D"/>
    <w:rsid w:val="00A41ECC"/>
    <w:rsid w:val="00A424CD"/>
    <w:rsid w:val="00A42C20"/>
    <w:rsid w:val="00A4402D"/>
    <w:rsid w:val="00A44C74"/>
    <w:rsid w:val="00A47836"/>
    <w:rsid w:val="00A507A3"/>
    <w:rsid w:val="00A52594"/>
    <w:rsid w:val="00A52A15"/>
    <w:rsid w:val="00A53BAB"/>
    <w:rsid w:val="00A53C53"/>
    <w:rsid w:val="00A55602"/>
    <w:rsid w:val="00A56967"/>
    <w:rsid w:val="00A60945"/>
    <w:rsid w:val="00A61232"/>
    <w:rsid w:val="00A61914"/>
    <w:rsid w:val="00A62086"/>
    <w:rsid w:val="00A62630"/>
    <w:rsid w:val="00A646D3"/>
    <w:rsid w:val="00A647CD"/>
    <w:rsid w:val="00A65CAD"/>
    <w:rsid w:val="00A70E72"/>
    <w:rsid w:val="00A71D8E"/>
    <w:rsid w:val="00A743EC"/>
    <w:rsid w:val="00A75839"/>
    <w:rsid w:val="00A76E3F"/>
    <w:rsid w:val="00A77134"/>
    <w:rsid w:val="00A77E6E"/>
    <w:rsid w:val="00A77F53"/>
    <w:rsid w:val="00A82E4C"/>
    <w:rsid w:val="00A831AB"/>
    <w:rsid w:val="00A8396D"/>
    <w:rsid w:val="00A84BA3"/>
    <w:rsid w:val="00A91A03"/>
    <w:rsid w:val="00A93C20"/>
    <w:rsid w:val="00A97812"/>
    <w:rsid w:val="00A97CD6"/>
    <w:rsid w:val="00AA00B3"/>
    <w:rsid w:val="00AA08D7"/>
    <w:rsid w:val="00AA2B77"/>
    <w:rsid w:val="00AA3575"/>
    <w:rsid w:val="00AA46CE"/>
    <w:rsid w:val="00AA57D8"/>
    <w:rsid w:val="00AA5B42"/>
    <w:rsid w:val="00AA61C5"/>
    <w:rsid w:val="00AB01A8"/>
    <w:rsid w:val="00AB0498"/>
    <w:rsid w:val="00AB114F"/>
    <w:rsid w:val="00AB157E"/>
    <w:rsid w:val="00AB2858"/>
    <w:rsid w:val="00AB524D"/>
    <w:rsid w:val="00AB78F1"/>
    <w:rsid w:val="00AB7F09"/>
    <w:rsid w:val="00AC2FAB"/>
    <w:rsid w:val="00AC37D4"/>
    <w:rsid w:val="00AC4269"/>
    <w:rsid w:val="00AC4E46"/>
    <w:rsid w:val="00AC5FE4"/>
    <w:rsid w:val="00AC68BA"/>
    <w:rsid w:val="00AD3A53"/>
    <w:rsid w:val="00AD3B8A"/>
    <w:rsid w:val="00AD4C1A"/>
    <w:rsid w:val="00AD4E8E"/>
    <w:rsid w:val="00AD7802"/>
    <w:rsid w:val="00AE5173"/>
    <w:rsid w:val="00AE523E"/>
    <w:rsid w:val="00AF05B6"/>
    <w:rsid w:val="00AF0728"/>
    <w:rsid w:val="00AF10BF"/>
    <w:rsid w:val="00AF198F"/>
    <w:rsid w:val="00AF19C5"/>
    <w:rsid w:val="00AF31B8"/>
    <w:rsid w:val="00AF3FC5"/>
    <w:rsid w:val="00B012C8"/>
    <w:rsid w:val="00B01C35"/>
    <w:rsid w:val="00B05E06"/>
    <w:rsid w:val="00B06660"/>
    <w:rsid w:val="00B07DF7"/>
    <w:rsid w:val="00B13C08"/>
    <w:rsid w:val="00B145CB"/>
    <w:rsid w:val="00B14651"/>
    <w:rsid w:val="00B15D98"/>
    <w:rsid w:val="00B17B33"/>
    <w:rsid w:val="00B22733"/>
    <w:rsid w:val="00B24E2A"/>
    <w:rsid w:val="00B25582"/>
    <w:rsid w:val="00B25F3F"/>
    <w:rsid w:val="00B26F80"/>
    <w:rsid w:val="00B27110"/>
    <w:rsid w:val="00B32A95"/>
    <w:rsid w:val="00B35F92"/>
    <w:rsid w:val="00B36FA9"/>
    <w:rsid w:val="00B377B6"/>
    <w:rsid w:val="00B43159"/>
    <w:rsid w:val="00B432B8"/>
    <w:rsid w:val="00B44D2B"/>
    <w:rsid w:val="00B45AEC"/>
    <w:rsid w:val="00B46FF7"/>
    <w:rsid w:val="00B52D05"/>
    <w:rsid w:val="00B533E2"/>
    <w:rsid w:val="00B54C4B"/>
    <w:rsid w:val="00B55101"/>
    <w:rsid w:val="00B6356B"/>
    <w:rsid w:val="00B63D26"/>
    <w:rsid w:val="00B66734"/>
    <w:rsid w:val="00B67AA6"/>
    <w:rsid w:val="00B71F34"/>
    <w:rsid w:val="00B7235D"/>
    <w:rsid w:val="00B735FC"/>
    <w:rsid w:val="00B77F9D"/>
    <w:rsid w:val="00B81ADA"/>
    <w:rsid w:val="00B81EEE"/>
    <w:rsid w:val="00B81F60"/>
    <w:rsid w:val="00B856C7"/>
    <w:rsid w:val="00B908AA"/>
    <w:rsid w:val="00B94281"/>
    <w:rsid w:val="00B95D64"/>
    <w:rsid w:val="00BA283F"/>
    <w:rsid w:val="00BA45FB"/>
    <w:rsid w:val="00BA4D04"/>
    <w:rsid w:val="00BB0696"/>
    <w:rsid w:val="00BB4941"/>
    <w:rsid w:val="00BB5EBE"/>
    <w:rsid w:val="00BC32E0"/>
    <w:rsid w:val="00BC4CB1"/>
    <w:rsid w:val="00BC5C65"/>
    <w:rsid w:val="00BC6176"/>
    <w:rsid w:val="00BC6B9F"/>
    <w:rsid w:val="00BD0B49"/>
    <w:rsid w:val="00BD2674"/>
    <w:rsid w:val="00BD4098"/>
    <w:rsid w:val="00BD669D"/>
    <w:rsid w:val="00BE11C5"/>
    <w:rsid w:val="00BE176A"/>
    <w:rsid w:val="00BE1900"/>
    <w:rsid w:val="00BE41F1"/>
    <w:rsid w:val="00BE45DD"/>
    <w:rsid w:val="00BE463E"/>
    <w:rsid w:val="00BE6902"/>
    <w:rsid w:val="00BE717A"/>
    <w:rsid w:val="00BF5786"/>
    <w:rsid w:val="00BF5A01"/>
    <w:rsid w:val="00BF63DB"/>
    <w:rsid w:val="00C01991"/>
    <w:rsid w:val="00C01AB0"/>
    <w:rsid w:val="00C02C86"/>
    <w:rsid w:val="00C03233"/>
    <w:rsid w:val="00C05E22"/>
    <w:rsid w:val="00C06266"/>
    <w:rsid w:val="00C10B62"/>
    <w:rsid w:val="00C1143A"/>
    <w:rsid w:val="00C11711"/>
    <w:rsid w:val="00C117FA"/>
    <w:rsid w:val="00C11F4E"/>
    <w:rsid w:val="00C126BD"/>
    <w:rsid w:val="00C13A95"/>
    <w:rsid w:val="00C1431B"/>
    <w:rsid w:val="00C1518C"/>
    <w:rsid w:val="00C1526D"/>
    <w:rsid w:val="00C162EB"/>
    <w:rsid w:val="00C16475"/>
    <w:rsid w:val="00C2248D"/>
    <w:rsid w:val="00C23148"/>
    <w:rsid w:val="00C26E19"/>
    <w:rsid w:val="00C304AF"/>
    <w:rsid w:val="00C30D20"/>
    <w:rsid w:val="00C32AA1"/>
    <w:rsid w:val="00C3474B"/>
    <w:rsid w:val="00C34A0E"/>
    <w:rsid w:val="00C35B60"/>
    <w:rsid w:val="00C35F74"/>
    <w:rsid w:val="00C36F07"/>
    <w:rsid w:val="00C40C1F"/>
    <w:rsid w:val="00C41103"/>
    <w:rsid w:val="00C44936"/>
    <w:rsid w:val="00C44C7B"/>
    <w:rsid w:val="00C45425"/>
    <w:rsid w:val="00C45CAE"/>
    <w:rsid w:val="00C45FBA"/>
    <w:rsid w:val="00C474CB"/>
    <w:rsid w:val="00C5000E"/>
    <w:rsid w:val="00C5010A"/>
    <w:rsid w:val="00C5098F"/>
    <w:rsid w:val="00C5563F"/>
    <w:rsid w:val="00C56B8F"/>
    <w:rsid w:val="00C5702E"/>
    <w:rsid w:val="00C60066"/>
    <w:rsid w:val="00C60639"/>
    <w:rsid w:val="00C62BD2"/>
    <w:rsid w:val="00C635F1"/>
    <w:rsid w:val="00C63A87"/>
    <w:rsid w:val="00C64BFB"/>
    <w:rsid w:val="00C65260"/>
    <w:rsid w:val="00C65AE9"/>
    <w:rsid w:val="00C667D7"/>
    <w:rsid w:val="00C6772C"/>
    <w:rsid w:val="00C709F5"/>
    <w:rsid w:val="00C7273E"/>
    <w:rsid w:val="00C74D6D"/>
    <w:rsid w:val="00C777CA"/>
    <w:rsid w:val="00C825AC"/>
    <w:rsid w:val="00C828C7"/>
    <w:rsid w:val="00C85822"/>
    <w:rsid w:val="00C86872"/>
    <w:rsid w:val="00C87234"/>
    <w:rsid w:val="00C91EFD"/>
    <w:rsid w:val="00C91FEA"/>
    <w:rsid w:val="00C92271"/>
    <w:rsid w:val="00C92460"/>
    <w:rsid w:val="00C926A6"/>
    <w:rsid w:val="00C97F79"/>
    <w:rsid w:val="00CA12F0"/>
    <w:rsid w:val="00CA38B7"/>
    <w:rsid w:val="00CA62C5"/>
    <w:rsid w:val="00CA6585"/>
    <w:rsid w:val="00CA7BE7"/>
    <w:rsid w:val="00CB039E"/>
    <w:rsid w:val="00CB1590"/>
    <w:rsid w:val="00CB3130"/>
    <w:rsid w:val="00CB38C5"/>
    <w:rsid w:val="00CB6455"/>
    <w:rsid w:val="00CB6B30"/>
    <w:rsid w:val="00CB79AA"/>
    <w:rsid w:val="00CC2130"/>
    <w:rsid w:val="00CC307E"/>
    <w:rsid w:val="00CC7821"/>
    <w:rsid w:val="00CD00DA"/>
    <w:rsid w:val="00CD17BF"/>
    <w:rsid w:val="00CD407A"/>
    <w:rsid w:val="00CD40C4"/>
    <w:rsid w:val="00CD470B"/>
    <w:rsid w:val="00CD50C1"/>
    <w:rsid w:val="00CD5210"/>
    <w:rsid w:val="00CD5D23"/>
    <w:rsid w:val="00CD7F9B"/>
    <w:rsid w:val="00CE26E3"/>
    <w:rsid w:val="00CE4C14"/>
    <w:rsid w:val="00CE566B"/>
    <w:rsid w:val="00CE6AF9"/>
    <w:rsid w:val="00CE6DD1"/>
    <w:rsid w:val="00CE74DE"/>
    <w:rsid w:val="00CF18DC"/>
    <w:rsid w:val="00CF29ED"/>
    <w:rsid w:val="00CF3B40"/>
    <w:rsid w:val="00CF66F8"/>
    <w:rsid w:val="00CF6BEC"/>
    <w:rsid w:val="00CF6F6A"/>
    <w:rsid w:val="00D00572"/>
    <w:rsid w:val="00D052E1"/>
    <w:rsid w:val="00D05FE7"/>
    <w:rsid w:val="00D07F81"/>
    <w:rsid w:val="00D10329"/>
    <w:rsid w:val="00D13484"/>
    <w:rsid w:val="00D1505D"/>
    <w:rsid w:val="00D171F2"/>
    <w:rsid w:val="00D230EF"/>
    <w:rsid w:val="00D241AF"/>
    <w:rsid w:val="00D24B37"/>
    <w:rsid w:val="00D271AF"/>
    <w:rsid w:val="00D32AD2"/>
    <w:rsid w:val="00D3699B"/>
    <w:rsid w:val="00D3728D"/>
    <w:rsid w:val="00D372AC"/>
    <w:rsid w:val="00D37C13"/>
    <w:rsid w:val="00D404E6"/>
    <w:rsid w:val="00D4482F"/>
    <w:rsid w:val="00D45707"/>
    <w:rsid w:val="00D46419"/>
    <w:rsid w:val="00D478F7"/>
    <w:rsid w:val="00D50AE5"/>
    <w:rsid w:val="00D50D70"/>
    <w:rsid w:val="00D50DAF"/>
    <w:rsid w:val="00D50EA3"/>
    <w:rsid w:val="00D51861"/>
    <w:rsid w:val="00D52D6C"/>
    <w:rsid w:val="00D5563A"/>
    <w:rsid w:val="00D57C3F"/>
    <w:rsid w:val="00D604D5"/>
    <w:rsid w:val="00D6248C"/>
    <w:rsid w:val="00D62E4A"/>
    <w:rsid w:val="00D63D87"/>
    <w:rsid w:val="00D65B9E"/>
    <w:rsid w:val="00D66A5B"/>
    <w:rsid w:val="00D67B73"/>
    <w:rsid w:val="00D7215B"/>
    <w:rsid w:val="00D72F59"/>
    <w:rsid w:val="00D73868"/>
    <w:rsid w:val="00D757CD"/>
    <w:rsid w:val="00D779EB"/>
    <w:rsid w:val="00D8165A"/>
    <w:rsid w:val="00D82C0C"/>
    <w:rsid w:val="00D8556D"/>
    <w:rsid w:val="00D87A9E"/>
    <w:rsid w:val="00D9087E"/>
    <w:rsid w:val="00D9216C"/>
    <w:rsid w:val="00D92805"/>
    <w:rsid w:val="00D9324F"/>
    <w:rsid w:val="00D94CA6"/>
    <w:rsid w:val="00D97725"/>
    <w:rsid w:val="00DA156F"/>
    <w:rsid w:val="00DA1923"/>
    <w:rsid w:val="00DA2616"/>
    <w:rsid w:val="00DA6336"/>
    <w:rsid w:val="00DA6AD9"/>
    <w:rsid w:val="00DA79E6"/>
    <w:rsid w:val="00DB0A3C"/>
    <w:rsid w:val="00DB1117"/>
    <w:rsid w:val="00DB12C1"/>
    <w:rsid w:val="00DB18A3"/>
    <w:rsid w:val="00DB1AEA"/>
    <w:rsid w:val="00DB2936"/>
    <w:rsid w:val="00DB2F01"/>
    <w:rsid w:val="00DB31DB"/>
    <w:rsid w:val="00DB40B1"/>
    <w:rsid w:val="00DB4FF6"/>
    <w:rsid w:val="00DB5871"/>
    <w:rsid w:val="00DB6439"/>
    <w:rsid w:val="00DB78EE"/>
    <w:rsid w:val="00DC1CBC"/>
    <w:rsid w:val="00DC416D"/>
    <w:rsid w:val="00DD1076"/>
    <w:rsid w:val="00DD1217"/>
    <w:rsid w:val="00DD7945"/>
    <w:rsid w:val="00DE09C7"/>
    <w:rsid w:val="00DE1303"/>
    <w:rsid w:val="00DE3646"/>
    <w:rsid w:val="00DE4C74"/>
    <w:rsid w:val="00DE6FFD"/>
    <w:rsid w:val="00DE7F5A"/>
    <w:rsid w:val="00DF0215"/>
    <w:rsid w:val="00DF0B8A"/>
    <w:rsid w:val="00DF124A"/>
    <w:rsid w:val="00DF27E8"/>
    <w:rsid w:val="00DF55DA"/>
    <w:rsid w:val="00DF5C3C"/>
    <w:rsid w:val="00DF7158"/>
    <w:rsid w:val="00E00134"/>
    <w:rsid w:val="00E00FB2"/>
    <w:rsid w:val="00E02728"/>
    <w:rsid w:val="00E0556A"/>
    <w:rsid w:val="00E10848"/>
    <w:rsid w:val="00E10BC7"/>
    <w:rsid w:val="00E1107A"/>
    <w:rsid w:val="00E1159A"/>
    <w:rsid w:val="00E11C59"/>
    <w:rsid w:val="00E11D81"/>
    <w:rsid w:val="00E12FA1"/>
    <w:rsid w:val="00E143F7"/>
    <w:rsid w:val="00E14427"/>
    <w:rsid w:val="00E1591E"/>
    <w:rsid w:val="00E15F90"/>
    <w:rsid w:val="00E164DB"/>
    <w:rsid w:val="00E16E45"/>
    <w:rsid w:val="00E25661"/>
    <w:rsid w:val="00E259B9"/>
    <w:rsid w:val="00E2656B"/>
    <w:rsid w:val="00E271DF"/>
    <w:rsid w:val="00E275B2"/>
    <w:rsid w:val="00E32495"/>
    <w:rsid w:val="00E365C4"/>
    <w:rsid w:val="00E37D3F"/>
    <w:rsid w:val="00E40ACF"/>
    <w:rsid w:val="00E40F6C"/>
    <w:rsid w:val="00E411E2"/>
    <w:rsid w:val="00E41A60"/>
    <w:rsid w:val="00E42150"/>
    <w:rsid w:val="00E423EA"/>
    <w:rsid w:val="00E42B8E"/>
    <w:rsid w:val="00E4624D"/>
    <w:rsid w:val="00E462B0"/>
    <w:rsid w:val="00E502A6"/>
    <w:rsid w:val="00E50458"/>
    <w:rsid w:val="00E50E90"/>
    <w:rsid w:val="00E52385"/>
    <w:rsid w:val="00E52434"/>
    <w:rsid w:val="00E54FD6"/>
    <w:rsid w:val="00E57EA0"/>
    <w:rsid w:val="00E57F8A"/>
    <w:rsid w:val="00E61427"/>
    <w:rsid w:val="00E62003"/>
    <w:rsid w:val="00E62F8F"/>
    <w:rsid w:val="00E6350A"/>
    <w:rsid w:val="00E658B4"/>
    <w:rsid w:val="00E712B2"/>
    <w:rsid w:val="00E754F7"/>
    <w:rsid w:val="00E75BF5"/>
    <w:rsid w:val="00E76A85"/>
    <w:rsid w:val="00E7725E"/>
    <w:rsid w:val="00E777A9"/>
    <w:rsid w:val="00E77C2A"/>
    <w:rsid w:val="00E81E5B"/>
    <w:rsid w:val="00E8616A"/>
    <w:rsid w:val="00E87B23"/>
    <w:rsid w:val="00E928E1"/>
    <w:rsid w:val="00E93BA8"/>
    <w:rsid w:val="00E94750"/>
    <w:rsid w:val="00E9558B"/>
    <w:rsid w:val="00EA10A0"/>
    <w:rsid w:val="00EA2074"/>
    <w:rsid w:val="00EA26A5"/>
    <w:rsid w:val="00EA3A12"/>
    <w:rsid w:val="00EA4A9D"/>
    <w:rsid w:val="00EA606E"/>
    <w:rsid w:val="00EB07D9"/>
    <w:rsid w:val="00EB0975"/>
    <w:rsid w:val="00EB1054"/>
    <w:rsid w:val="00EB5CB6"/>
    <w:rsid w:val="00EB711D"/>
    <w:rsid w:val="00EB7312"/>
    <w:rsid w:val="00EB769F"/>
    <w:rsid w:val="00EC1C2A"/>
    <w:rsid w:val="00EC5007"/>
    <w:rsid w:val="00EC6045"/>
    <w:rsid w:val="00EC6AD9"/>
    <w:rsid w:val="00EC6C8C"/>
    <w:rsid w:val="00ED2E2A"/>
    <w:rsid w:val="00ED6969"/>
    <w:rsid w:val="00ED7206"/>
    <w:rsid w:val="00EE0500"/>
    <w:rsid w:val="00EE0FE9"/>
    <w:rsid w:val="00EE1117"/>
    <w:rsid w:val="00EE29BE"/>
    <w:rsid w:val="00EE3DC2"/>
    <w:rsid w:val="00EE43F3"/>
    <w:rsid w:val="00EE48C8"/>
    <w:rsid w:val="00EE4BA2"/>
    <w:rsid w:val="00EF1E06"/>
    <w:rsid w:val="00EF3DAB"/>
    <w:rsid w:val="00EF5039"/>
    <w:rsid w:val="00EF69E7"/>
    <w:rsid w:val="00F01278"/>
    <w:rsid w:val="00F01E46"/>
    <w:rsid w:val="00F02784"/>
    <w:rsid w:val="00F033F4"/>
    <w:rsid w:val="00F04B3F"/>
    <w:rsid w:val="00F073A7"/>
    <w:rsid w:val="00F11088"/>
    <w:rsid w:val="00F110FD"/>
    <w:rsid w:val="00F11563"/>
    <w:rsid w:val="00F1412A"/>
    <w:rsid w:val="00F149B7"/>
    <w:rsid w:val="00F16313"/>
    <w:rsid w:val="00F20B16"/>
    <w:rsid w:val="00F22D09"/>
    <w:rsid w:val="00F23780"/>
    <w:rsid w:val="00F3139A"/>
    <w:rsid w:val="00F32C86"/>
    <w:rsid w:val="00F36916"/>
    <w:rsid w:val="00F42A56"/>
    <w:rsid w:val="00F45C92"/>
    <w:rsid w:val="00F47B03"/>
    <w:rsid w:val="00F51081"/>
    <w:rsid w:val="00F51821"/>
    <w:rsid w:val="00F528EC"/>
    <w:rsid w:val="00F52A6C"/>
    <w:rsid w:val="00F550CE"/>
    <w:rsid w:val="00F556E5"/>
    <w:rsid w:val="00F55BF8"/>
    <w:rsid w:val="00F60C82"/>
    <w:rsid w:val="00F61232"/>
    <w:rsid w:val="00F61602"/>
    <w:rsid w:val="00F61635"/>
    <w:rsid w:val="00F62AC2"/>
    <w:rsid w:val="00F667EB"/>
    <w:rsid w:val="00F70620"/>
    <w:rsid w:val="00F70674"/>
    <w:rsid w:val="00F708BF"/>
    <w:rsid w:val="00F70AF8"/>
    <w:rsid w:val="00F71FA3"/>
    <w:rsid w:val="00F74D64"/>
    <w:rsid w:val="00F763FD"/>
    <w:rsid w:val="00F801D9"/>
    <w:rsid w:val="00F81129"/>
    <w:rsid w:val="00F826E6"/>
    <w:rsid w:val="00F827C6"/>
    <w:rsid w:val="00F82E46"/>
    <w:rsid w:val="00F8450A"/>
    <w:rsid w:val="00F86B83"/>
    <w:rsid w:val="00F87F3E"/>
    <w:rsid w:val="00F90E9D"/>
    <w:rsid w:val="00F91831"/>
    <w:rsid w:val="00F934AD"/>
    <w:rsid w:val="00F94016"/>
    <w:rsid w:val="00F950AE"/>
    <w:rsid w:val="00F950CE"/>
    <w:rsid w:val="00F96B32"/>
    <w:rsid w:val="00F97628"/>
    <w:rsid w:val="00F978CF"/>
    <w:rsid w:val="00FA16A0"/>
    <w:rsid w:val="00FA1A97"/>
    <w:rsid w:val="00FA2C9F"/>
    <w:rsid w:val="00FB0FE7"/>
    <w:rsid w:val="00FB10AC"/>
    <w:rsid w:val="00FB3CBC"/>
    <w:rsid w:val="00FB4F82"/>
    <w:rsid w:val="00FB5D7C"/>
    <w:rsid w:val="00FB7C44"/>
    <w:rsid w:val="00FC046E"/>
    <w:rsid w:val="00FC1844"/>
    <w:rsid w:val="00FC525C"/>
    <w:rsid w:val="00FC57CF"/>
    <w:rsid w:val="00FC7F5C"/>
    <w:rsid w:val="00FD1C94"/>
    <w:rsid w:val="00FD2AE3"/>
    <w:rsid w:val="00FD3589"/>
    <w:rsid w:val="00FD7BFE"/>
    <w:rsid w:val="00FE1978"/>
    <w:rsid w:val="00FE2DCA"/>
    <w:rsid w:val="00FE6660"/>
    <w:rsid w:val="00FF2888"/>
    <w:rsid w:val="00FF36A0"/>
    <w:rsid w:val="00FF6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873"/>
    <w:pPr>
      <w:spacing w:after="160" w:line="276" w:lineRule="auto"/>
      <w:ind w:firstLine="720"/>
      <w:jc w:val="both"/>
    </w:pPr>
    <w:rPr>
      <w:rFonts w:asciiTheme="minorHAnsi" w:eastAsiaTheme="minorHAnsi" w:hAnsiTheme="minorHAnsi" w:cs="Lotus Linotype"/>
      <w:sz w:val="22"/>
      <w:szCs w:val="32"/>
    </w:rPr>
  </w:style>
  <w:style w:type="paragraph" w:styleId="1">
    <w:name w:val="heading 1"/>
    <w:next w:val="a"/>
    <w:qFormat/>
    <w:rsid w:val="0023476E"/>
    <w:pPr>
      <w:keepNext/>
      <w:spacing w:after="240"/>
      <w:outlineLvl w:val="0"/>
    </w:pPr>
    <w:rPr>
      <w:rFonts w:cs="Lotus Linotype"/>
      <w:b/>
      <w:bCs/>
      <w:noProof/>
      <w:color w:val="000000"/>
      <w:kern w:val="32"/>
      <w:sz w:val="32"/>
      <w:szCs w:val="36"/>
      <w:lang w:eastAsia="ar-SA"/>
    </w:rPr>
  </w:style>
  <w:style w:type="paragraph" w:styleId="2">
    <w:name w:val="heading 2"/>
    <w:next w:val="a"/>
    <w:qFormat/>
    <w:rsid w:val="0023476E"/>
    <w:pPr>
      <w:keepNext/>
      <w:spacing w:before="240" w:after="60"/>
      <w:contextualSpacing/>
      <w:outlineLvl w:val="1"/>
    </w:pPr>
    <w:rPr>
      <w:rFonts w:ascii="Arial" w:hAnsi="Arial" w:cs="Lotus Linotype"/>
      <w:b/>
      <w:bCs/>
      <w:i/>
      <w:noProof/>
      <w:color w:val="000000"/>
      <w:sz w:val="28"/>
      <w:szCs w:val="32"/>
      <w:lang w:eastAsia="ar-SA"/>
    </w:rPr>
  </w:style>
  <w:style w:type="paragraph" w:styleId="3">
    <w:name w:val="heading 3"/>
    <w:next w:val="a"/>
    <w:qFormat/>
    <w:rsid w:val="0023476E"/>
    <w:pPr>
      <w:keepNext/>
      <w:spacing w:before="240" w:after="60"/>
      <w:outlineLvl w:val="2"/>
    </w:pPr>
    <w:rPr>
      <w:rFonts w:ascii="Arial" w:hAnsi="Arial" w:cs="Lotus Linotype"/>
      <w:b/>
      <w:bCs/>
      <w:noProof/>
      <w:color w:val="000000"/>
      <w:sz w:val="26"/>
      <w:szCs w:val="32"/>
      <w:lang w:eastAsia="ar-SA"/>
    </w:rPr>
  </w:style>
  <w:style w:type="paragraph" w:styleId="4">
    <w:name w:val="heading 4"/>
    <w:next w:val="a"/>
    <w:qFormat/>
    <w:rsid w:val="00BE1900"/>
    <w:pPr>
      <w:keepNext/>
      <w:spacing w:before="240" w:after="60"/>
      <w:outlineLvl w:val="3"/>
    </w:pPr>
    <w:rPr>
      <w:rFonts w:cs="Lotus Linotype"/>
      <w:b/>
      <w:bCs/>
      <w:noProof/>
      <w:color w:val="000000"/>
      <w:sz w:val="28"/>
      <w:szCs w:val="32"/>
      <w:lang w:eastAsia="ar-SA"/>
    </w:rPr>
  </w:style>
  <w:style w:type="paragraph" w:styleId="5">
    <w:name w:val="heading 5"/>
    <w:next w:val="a"/>
    <w:qFormat/>
    <w:rsid w:val="00BE1900"/>
    <w:pPr>
      <w:spacing w:before="240" w:after="60"/>
      <w:outlineLvl w:val="4"/>
    </w:pPr>
    <w:rPr>
      <w:rFonts w:ascii="Tahoma" w:hAnsi="Tahoma" w:cs="Lotus Linotype"/>
      <w:b/>
      <w:bCs/>
      <w:i/>
      <w:noProof/>
      <w:color w:val="000000"/>
      <w:sz w:val="26"/>
      <w:szCs w:val="32"/>
      <w:lang w:eastAsia="ar-SA"/>
    </w:rPr>
  </w:style>
  <w:style w:type="paragraph" w:styleId="6">
    <w:name w:val="heading 6"/>
    <w:next w:val="a"/>
    <w:qFormat/>
    <w:rsid w:val="006E45FD"/>
    <w:pPr>
      <w:spacing w:before="240" w:after="60"/>
      <w:outlineLvl w:val="5"/>
    </w:pPr>
    <w:rPr>
      <w:rFonts w:cs="Lotus Linotype"/>
      <w:b/>
      <w:bCs/>
      <w:noProof/>
      <w:color w:val="000000"/>
      <w:sz w:val="22"/>
      <w:szCs w:val="32"/>
      <w:lang w:eastAsia="ar-SA"/>
    </w:rPr>
  </w:style>
  <w:style w:type="paragraph" w:styleId="7">
    <w:name w:val="heading 7"/>
    <w:next w:val="a"/>
    <w:qFormat/>
    <w:rsid w:val="006E45FD"/>
    <w:pPr>
      <w:spacing w:before="240" w:after="60"/>
      <w:outlineLvl w:val="6"/>
    </w:pPr>
    <w:rPr>
      <w:rFonts w:cs="Lotus Linotype"/>
      <w:bCs/>
      <w:noProof/>
      <w:color w:val="000000"/>
      <w:sz w:val="24"/>
      <w:szCs w:val="32"/>
      <w:lang w:eastAsia="ar-SA"/>
    </w:rPr>
  </w:style>
  <w:style w:type="paragraph" w:styleId="8">
    <w:name w:val="heading 8"/>
    <w:next w:val="a"/>
    <w:qFormat/>
    <w:rsid w:val="006E45FD"/>
    <w:pPr>
      <w:spacing w:before="240" w:after="60"/>
      <w:outlineLvl w:val="7"/>
    </w:pPr>
    <w:rPr>
      <w:rFonts w:cs="Lotus Linotype"/>
      <w:bCs/>
      <w:i/>
      <w:noProof/>
      <w:color w:val="000000"/>
      <w:sz w:val="24"/>
      <w:szCs w:val="32"/>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qFormat/>
    <w:rsid w:val="00323EE5"/>
    <w:pPr>
      <w:tabs>
        <w:tab w:val="right" w:pos="8493"/>
      </w:tabs>
      <w:bidi/>
      <w:spacing w:after="0" w:line="240" w:lineRule="auto"/>
      <w:jc w:val="center"/>
    </w:pPr>
    <w:rPr>
      <w:rFonts w:asciiTheme="majorHAnsi" w:hAnsiTheme="majorHAnsi" w:cs="Times New Roman"/>
      <w:b/>
      <w:bCs/>
      <w:caps/>
      <w:sz w:val="24"/>
      <w:szCs w:val="28"/>
    </w:rPr>
  </w:style>
  <w:style w:type="paragraph" w:styleId="20">
    <w:name w:val="toc 2"/>
    <w:basedOn w:val="a"/>
    <w:next w:val="a"/>
    <w:autoRedefine/>
    <w:uiPriority w:val="39"/>
    <w:qFormat/>
    <w:rsid w:val="005E32E9"/>
    <w:pPr>
      <w:bidi/>
      <w:spacing w:before="240" w:after="0"/>
      <w:jc w:val="left"/>
    </w:pPr>
    <w:rPr>
      <w:rFonts w:cs="Times New Roman"/>
      <w:b/>
      <w:bCs/>
      <w:sz w:val="20"/>
      <w:szCs w:val="24"/>
    </w:rPr>
  </w:style>
  <w:style w:type="paragraph" w:styleId="30">
    <w:name w:val="toc 3"/>
    <w:basedOn w:val="a"/>
    <w:next w:val="a"/>
    <w:autoRedefine/>
    <w:uiPriority w:val="39"/>
    <w:qFormat/>
    <w:rsid w:val="00E4624D"/>
    <w:pPr>
      <w:bidi/>
      <w:spacing w:after="0"/>
      <w:ind w:left="220"/>
      <w:jc w:val="left"/>
    </w:pPr>
    <w:rPr>
      <w:rFonts w:cs="Times New Roman"/>
      <w:sz w:val="20"/>
      <w:szCs w:val="24"/>
    </w:rPr>
  </w:style>
  <w:style w:type="paragraph" w:styleId="40">
    <w:name w:val="toc 4"/>
    <w:basedOn w:val="a"/>
    <w:next w:val="a"/>
    <w:autoRedefine/>
    <w:uiPriority w:val="39"/>
    <w:rsid w:val="00336EC0"/>
    <w:pPr>
      <w:bidi/>
      <w:spacing w:after="0"/>
      <w:ind w:left="440"/>
      <w:jc w:val="left"/>
    </w:pPr>
    <w:rPr>
      <w:rFonts w:cs="Times New Roman"/>
      <w:sz w:val="20"/>
      <w:szCs w:val="24"/>
    </w:rPr>
  </w:style>
  <w:style w:type="paragraph" w:styleId="50">
    <w:name w:val="toc 5"/>
    <w:basedOn w:val="a"/>
    <w:next w:val="a"/>
    <w:autoRedefine/>
    <w:uiPriority w:val="39"/>
    <w:rsid w:val="00336EC0"/>
    <w:pPr>
      <w:bidi/>
      <w:spacing w:after="0"/>
      <w:ind w:left="660"/>
      <w:jc w:val="left"/>
    </w:pPr>
    <w:rPr>
      <w:rFonts w:cs="Times New Roman"/>
      <w:sz w:val="20"/>
      <w:szCs w:val="24"/>
    </w:rPr>
  </w:style>
  <w:style w:type="paragraph" w:styleId="60">
    <w:name w:val="toc 6"/>
    <w:basedOn w:val="a"/>
    <w:next w:val="a"/>
    <w:autoRedefine/>
    <w:uiPriority w:val="39"/>
    <w:rsid w:val="00336EC0"/>
    <w:pPr>
      <w:bidi/>
      <w:spacing w:after="0"/>
      <w:ind w:left="880"/>
      <w:jc w:val="left"/>
    </w:pPr>
    <w:rPr>
      <w:rFonts w:cs="Times New Roman"/>
      <w:sz w:val="20"/>
      <w:szCs w:val="24"/>
    </w:rPr>
  </w:style>
  <w:style w:type="paragraph" w:styleId="70">
    <w:name w:val="toc 7"/>
    <w:basedOn w:val="a"/>
    <w:next w:val="a"/>
    <w:autoRedefine/>
    <w:uiPriority w:val="39"/>
    <w:rsid w:val="00336EC0"/>
    <w:pPr>
      <w:bidi/>
      <w:spacing w:after="0"/>
      <w:ind w:left="1100"/>
      <w:jc w:val="left"/>
    </w:pPr>
    <w:rPr>
      <w:rFonts w:cs="Times New Roman"/>
      <w:sz w:val="20"/>
      <w:szCs w:val="24"/>
    </w:rPr>
  </w:style>
  <w:style w:type="paragraph" w:styleId="80">
    <w:name w:val="toc 8"/>
    <w:basedOn w:val="a"/>
    <w:next w:val="a"/>
    <w:autoRedefine/>
    <w:uiPriority w:val="39"/>
    <w:rsid w:val="00336EC0"/>
    <w:pPr>
      <w:bidi/>
      <w:spacing w:after="0"/>
      <w:ind w:left="1320"/>
      <w:jc w:val="left"/>
    </w:pPr>
    <w:rPr>
      <w:rFonts w:cs="Times New Roman"/>
      <w:sz w:val="20"/>
      <w:szCs w:val="24"/>
    </w:rPr>
  </w:style>
  <w:style w:type="paragraph" w:styleId="90">
    <w:name w:val="toc 9"/>
    <w:basedOn w:val="a"/>
    <w:next w:val="a"/>
    <w:autoRedefine/>
    <w:uiPriority w:val="39"/>
    <w:rsid w:val="00336EC0"/>
    <w:pPr>
      <w:bidi/>
      <w:spacing w:after="0"/>
      <w:ind w:left="1540"/>
      <w:jc w:val="left"/>
    </w:pPr>
    <w:rPr>
      <w:rFonts w:cs="Times New Roman"/>
      <w:sz w:val="20"/>
      <w:szCs w:val="24"/>
    </w:r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uiPriority w:val="99"/>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18440A"/>
    <w:pPr>
      <w:ind w:left="720"/>
      <w:contextualSpacing/>
    </w:pPr>
  </w:style>
  <w:style w:type="character" w:customStyle="1" w:styleId="Char">
    <w:name w:val="نص حاشية سفلية Char"/>
    <w:basedOn w:val="a0"/>
    <w:link w:val="af3"/>
    <w:uiPriority w:val="99"/>
    <w:rsid w:val="0018440A"/>
    <w:rPr>
      <w:rFonts w:cs="Traditional Arabic"/>
      <w:color w:val="000000"/>
      <w:sz w:val="28"/>
      <w:szCs w:val="28"/>
      <w:lang w:eastAsia="ar-SA"/>
    </w:rPr>
  </w:style>
  <w:style w:type="paragraph" w:styleId="afd">
    <w:name w:val="footer"/>
    <w:basedOn w:val="a"/>
    <w:link w:val="Char0"/>
    <w:uiPriority w:val="99"/>
    <w:rsid w:val="0018440A"/>
    <w:pPr>
      <w:tabs>
        <w:tab w:val="center" w:pos="4153"/>
        <w:tab w:val="right" w:pos="8306"/>
      </w:tabs>
      <w:spacing w:after="0" w:line="240" w:lineRule="auto"/>
    </w:pPr>
  </w:style>
  <w:style w:type="character" w:customStyle="1" w:styleId="Char0">
    <w:name w:val="تذييل الصفحة Char"/>
    <w:basedOn w:val="a0"/>
    <w:link w:val="afd"/>
    <w:uiPriority w:val="99"/>
    <w:rsid w:val="0018440A"/>
    <w:rPr>
      <w:rFonts w:asciiTheme="minorHAnsi" w:eastAsiaTheme="minorHAnsi" w:hAnsiTheme="minorHAnsi" w:cstheme="minorBidi"/>
      <w:sz w:val="22"/>
      <w:szCs w:val="22"/>
    </w:rPr>
  </w:style>
  <w:style w:type="paragraph" w:styleId="afe">
    <w:name w:val="TOC Heading"/>
    <w:basedOn w:val="1"/>
    <w:next w:val="a"/>
    <w:uiPriority w:val="39"/>
    <w:unhideWhenUsed/>
    <w:qFormat/>
    <w:rsid w:val="00F61232"/>
    <w:pPr>
      <w:keepLines/>
      <w:bidi/>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rtl/>
      <w:lang w:eastAsia="en-US"/>
    </w:rPr>
  </w:style>
  <w:style w:type="character" w:styleId="Hyperlink">
    <w:name w:val="Hyperlink"/>
    <w:basedOn w:val="a0"/>
    <w:uiPriority w:val="99"/>
    <w:unhideWhenUsed/>
    <w:rsid w:val="00F612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31282">
      <w:bodyDiv w:val="1"/>
      <w:marLeft w:val="0"/>
      <w:marRight w:val="0"/>
      <w:marTop w:val="0"/>
      <w:marBottom w:val="0"/>
      <w:divBdr>
        <w:top w:val="none" w:sz="0" w:space="0" w:color="auto"/>
        <w:left w:val="none" w:sz="0" w:space="0" w:color="auto"/>
        <w:bottom w:val="none" w:sz="0" w:space="0" w:color="auto"/>
        <w:right w:val="none" w:sz="0" w:space="0" w:color="auto"/>
      </w:divBdr>
    </w:div>
    <w:div w:id="1207181178">
      <w:bodyDiv w:val="1"/>
      <w:marLeft w:val="0"/>
      <w:marRight w:val="0"/>
      <w:marTop w:val="0"/>
      <w:marBottom w:val="0"/>
      <w:divBdr>
        <w:top w:val="none" w:sz="0" w:space="0" w:color="auto"/>
        <w:left w:val="none" w:sz="0" w:space="0" w:color="auto"/>
        <w:bottom w:val="none" w:sz="0" w:space="0" w:color="auto"/>
        <w:right w:val="none" w:sz="0" w:space="0" w:color="auto"/>
      </w:divBdr>
    </w:div>
    <w:div w:id="17708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359E-7690-4692-965E-22343AEE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56452</TotalTime>
  <Pages>3</Pages>
  <Words>302</Words>
  <Characters>1725</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المكتبة</cp:lastModifiedBy>
  <cp:revision>865</cp:revision>
  <cp:lastPrinted>2021-11-29T11:09:00Z</cp:lastPrinted>
  <dcterms:created xsi:type="dcterms:W3CDTF">2021-02-28T07:29:00Z</dcterms:created>
  <dcterms:modified xsi:type="dcterms:W3CDTF">2024-10-22T07:48:00Z</dcterms:modified>
</cp:coreProperties>
</file>